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652F" w14:textId="1BF660A0" w:rsidR="00494C4E" w:rsidRDefault="0048023F" w:rsidP="00994965">
      <w:pPr>
        <w:pStyle w:val="ecxmsonormal"/>
        <w:tabs>
          <w:tab w:val="left" w:pos="993"/>
        </w:tabs>
        <w:spacing w:before="120" w:after="120"/>
        <w:ind w:right="49"/>
        <w:jc w:val="both"/>
        <w:rPr>
          <w:rFonts w:ascii="Cambria" w:hAnsi="Cambria" w:cs="Arial"/>
        </w:rPr>
      </w:pPr>
      <w:bookmarkStart w:id="0" w:name="_GoBack"/>
      <w:bookmarkEnd w:id="0"/>
      <w:r w:rsidRPr="00994965">
        <w:rPr>
          <w:rFonts w:ascii="Cambria" w:hAnsi="Cambria" w:cstheme="majorHAnsi"/>
          <w:lang w:val="es-ES_tradnl"/>
        </w:rPr>
        <w:t>Estimado</w:t>
      </w:r>
      <w:r w:rsidR="001605FB" w:rsidRPr="00994965">
        <w:rPr>
          <w:rFonts w:ascii="Cambria" w:hAnsi="Cambria" w:cstheme="majorHAnsi"/>
          <w:lang w:val="es-ES_tradnl"/>
        </w:rPr>
        <w:t xml:space="preserve"> solicitante, en relación con su solicitud, </w:t>
      </w:r>
      <w:r w:rsidR="004518B1" w:rsidRPr="00994965">
        <w:rPr>
          <w:rFonts w:ascii="Cambria" w:hAnsi="Cambria" w:cs="Arial"/>
          <w:lang w:val="es-ES_tradnl"/>
        </w:rPr>
        <w:t xml:space="preserve">se ha dictado un Acuerdo </w:t>
      </w:r>
      <w:r w:rsidR="001605FB" w:rsidRPr="00994965">
        <w:rPr>
          <w:rFonts w:ascii="Cambria" w:hAnsi="Cambria" w:cstheme="majorHAnsi"/>
          <w:lang w:val="es-ES_tradnl"/>
        </w:rPr>
        <w:t>que en síntesis establece que</w:t>
      </w:r>
      <w:r w:rsidR="00BB563F" w:rsidRPr="00994965">
        <w:rPr>
          <w:rFonts w:ascii="Cambria" w:hAnsi="Cambria" w:cs="Arial"/>
          <w:bCs/>
          <w:lang w:val="es-ES_tradnl" w:eastAsia="es-ES"/>
        </w:rPr>
        <w:t xml:space="preserve">, </w:t>
      </w:r>
      <w:r w:rsidR="00446505" w:rsidRPr="00446505">
        <w:rPr>
          <w:rFonts w:ascii="Cambria" w:hAnsi="Cambria" w:cs="Arial"/>
        </w:rPr>
        <w:t xml:space="preserve">conforme a los razonamientos lógico jurídicos expresados en </w:t>
      </w:r>
      <w:r w:rsidR="00D8281D">
        <w:rPr>
          <w:rFonts w:ascii="Cambria" w:hAnsi="Cambria" w:cs="Arial"/>
        </w:rPr>
        <w:t>el</w:t>
      </w:r>
      <w:r w:rsidR="009472C0" w:rsidRPr="00446505">
        <w:rPr>
          <w:rFonts w:ascii="Cambria" w:hAnsi="Cambria" w:cs="Arial"/>
        </w:rPr>
        <w:t xml:space="preserve"> </w:t>
      </w:r>
      <w:r w:rsidR="00446505" w:rsidRPr="00446505">
        <w:rPr>
          <w:rFonts w:ascii="Cambria" w:hAnsi="Cambria" w:cs="Arial"/>
        </w:rPr>
        <w:t>Considerando</w:t>
      </w:r>
      <w:r w:rsidR="00D8281D">
        <w:rPr>
          <w:rFonts w:ascii="Cambria" w:hAnsi="Cambria" w:cs="Arial"/>
        </w:rPr>
        <w:t xml:space="preserve"> QUINTO</w:t>
      </w:r>
      <w:r w:rsidR="00446505" w:rsidRPr="00446505">
        <w:rPr>
          <w:rFonts w:ascii="Cambria" w:hAnsi="Cambria" w:cs="Arial"/>
        </w:rPr>
        <w:t xml:space="preserve"> del presente Acuerdo, se tiene</w:t>
      </w:r>
      <w:r w:rsidR="009472C0">
        <w:rPr>
          <w:rFonts w:ascii="Cambria" w:hAnsi="Cambria" w:cs="Arial"/>
        </w:rPr>
        <w:t>n</w:t>
      </w:r>
      <w:r w:rsidR="00446505" w:rsidRPr="00446505">
        <w:rPr>
          <w:rFonts w:ascii="Cambria" w:hAnsi="Cambria" w:cs="Arial"/>
        </w:rPr>
        <w:t xml:space="preserve"> aquí por reproducido y que</w:t>
      </w:r>
      <w:r w:rsidR="009472C0">
        <w:rPr>
          <w:rFonts w:ascii="Cambria" w:hAnsi="Cambria" w:cs="Arial"/>
        </w:rPr>
        <w:t>,</w:t>
      </w:r>
      <w:r w:rsidR="00446505" w:rsidRPr="00446505">
        <w:rPr>
          <w:rFonts w:ascii="Cambria" w:hAnsi="Cambria" w:cs="Arial"/>
        </w:rPr>
        <w:t xml:space="preserve"> </w:t>
      </w:r>
      <w:r w:rsidR="009472C0">
        <w:rPr>
          <w:rFonts w:ascii="Cambria" w:hAnsi="Cambria" w:cs="Arial"/>
        </w:rPr>
        <w:t xml:space="preserve">en </w:t>
      </w:r>
      <w:r w:rsidR="00505522" w:rsidRPr="00446505">
        <w:rPr>
          <w:rFonts w:ascii="Cambria" w:hAnsi="Cambria" w:cs="Arial"/>
        </w:rPr>
        <w:t>síntesis,</w:t>
      </w:r>
      <w:r w:rsidR="00446505" w:rsidRPr="00446505">
        <w:rPr>
          <w:rFonts w:ascii="Cambria" w:hAnsi="Cambria" w:cs="Arial"/>
        </w:rPr>
        <w:t xml:space="preserve"> se determina la entrega </w:t>
      </w:r>
      <w:r w:rsidR="00D8281D">
        <w:rPr>
          <w:rFonts w:ascii="Cambria" w:hAnsi="Cambria" w:cs="Arial"/>
        </w:rPr>
        <w:t xml:space="preserve">de la información </w:t>
      </w:r>
      <w:r w:rsidR="00446505" w:rsidRPr="00446505">
        <w:rPr>
          <w:rFonts w:ascii="Cambria" w:hAnsi="Cambria" w:cs="Arial"/>
        </w:rPr>
        <w:t>previo el pago de los derechos correspondientes, a que se refiere el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p>
    <w:p w14:paraId="6967A4BD" w14:textId="4278EA8A" w:rsidR="00494C4E" w:rsidRPr="00433BB1" w:rsidRDefault="00494C4E" w:rsidP="00494C4E">
      <w:pPr>
        <w:pStyle w:val="ecxmsonormal"/>
        <w:tabs>
          <w:tab w:val="left" w:pos="993"/>
        </w:tabs>
        <w:spacing w:before="120" w:after="120"/>
        <w:ind w:right="49"/>
        <w:jc w:val="both"/>
        <w:rPr>
          <w:rFonts w:asciiTheme="minorHAnsi" w:hAnsiTheme="minorHAnsi" w:cs="Arial"/>
          <w:bCs/>
          <w:lang w:val="es-ES_tradnl" w:eastAsia="es-ES"/>
        </w:rPr>
      </w:pPr>
      <w:r w:rsidRPr="00433BB1">
        <w:rPr>
          <w:rFonts w:asciiTheme="minorHAnsi" w:hAnsiTheme="minorHAnsi" w:cs="Arial"/>
          <w:bCs/>
          <w:lang w:val="es-ES_tradnl" w:eastAsia="es-ES"/>
        </w:rPr>
        <w:t>Por último, se adjunta como “ANEXO “</w:t>
      </w:r>
      <w:r w:rsidR="00E92362">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D234BE">
        <w:rPr>
          <w:rFonts w:asciiTheme="minorHAnsi" w:hAnsiTheme="minorHAnsi" w:cs="Arial"/>
          <w:bCs/>
          <w:lang w:val="es-ES_tradnl" w:eastAsia="es-ES"/>
        </w:rPr>
        <w:t>00</w:t>
      </w:r>
      <w:r w:rsidR="00B76763">
        <w:rPr>
          <w:rFonts w:asciiTheme="minorHAnsi" w:hAnsiTheme="minorHAnsi" w:cs="Arial"/>
          <w:bCs/>
          <w:lang w:val="es-ES_tradnl" w:eastAsia="es-ES"/>
        </w:rPr>
        <w:t>476518</w:t>
      </w:r>
      <w:r w:rsidRPr="00433BB1">
        <w:rPr>
          <w:rFonts w:asciiTheme="minorHAnsi" w:hAnsiTheme="minorHAnsi" w:cs="Arial"/>
          <w:bCs/>
          <w:lang w:val="es-ES_tradnl" w:eastAsia="es-ES"/>
        </w:rPr>
        <w:t>, en términos del artículo 148 de la Ley de Transparencia.</w:t>
      </w:r>
    </w:p>
    <w:p w14:paraId="661422EF" w14:textId="77777777" w:rsidR="007D6AC1" w:rsidRDefault="007D6AC1" w:rsidP="000839D2">
      <w:pPr>
        <w:pStyle w:val="ecxmsonormal"/>
        <w:spacing w:before="120" w:after="120"/>
        <w:ind w:right="-309"/>
        <w:jc w:val="both"/>
        <w:rPr>
          <w:rFonts w:ascii="Cambria" w:hAnsi="Cambria" w:cstheme="majorHAnsi"/>
          <w:lang w:val="es-ES_tradnl"/>
        </w:rPr>
      </w:pPr>
    </w:p>
    <w:p w14:paraId="2502E617" w14:textId="24F1AA04" w:rsidR="008A1236" w:rsidRPr="00994965" w:rsidRDefault="008A1236" w:rsidP="000839D2">
      <w:pPr>
        <w:pStyle w:val="ecxmsonormal"/>
        <w:spacing w:before="120" w:after="120"/>
        <w:ind w:right="-309"/>
        <w:jc w:val="both"/>
        <w:rPr>
          <w:rFonts w:ascii="Cambria" w:hAnsi="Cambria" w:cstheme="majorHAnsi"/>
        </w:rPr>
      </w:pPr>
      <w:r w:rsidRPr="00994965">
        <w:rPr>
          <w:rFonts w:ascii="Cambria" w:hAnsi="Cambria" w:cstheme="majorHAnsi"/>
          <w:lang w:val="es-ES_tradnl"/>
        </w:rPr>
        <w:t xml:space="preserve">El </w:t>
      </w:r>
      <w:r w:rsidRPr="00994965">
        <w:rPr>
          <w:rFonts w:ascii="Cambria" w:hAnsi="Cambria" w:cstheme="majorHAnsi"/>
          <w:b/>
          <w:bCs/>
          <w:u w:val="single"/>
          <w:lang w:val="es-ES"/>
        </w:rPr>
        <w:t>Acuerdo</w:t>
      </w:r>
      <w:r w:rsidRPr="00994965">
        <w:rPr>
          <w:rFonts w:ascii="Cambria" w:hAnsi="Cambria" w:cstheme="majorHAnsi"/>
          <w:lang w:val="es-ES"/>
        </w:rPr>
        <w:t xml:space="preserve"> establece textualmente lo siguiente:</w:t>
      </w:r>
    </w:p>
    <w:p w14:paraId="7B41C523" w14:textId="0BA38884" w:rsidR="008A1236" w:rsidRPr="00994965" w:rsidRDefault="008A1236" w:rsidP="00994965">
      <w:pPr>
        <w:pStyle w:val="ecxmsonormal"/>
        <w:tabs>
          <w:tab w:val="left" w:pos="2977"/>
        </w:tabs>
        <w:spacing w:before="120" w:after="120"/>
        <w:ind w:left="567" w:right="616"/>
        <w:jc w:val="both"/>
        <w:rPr>
          <w:rFonts w:ascii="Cambria" w:hAnsi="Cambria" w:cstheme="majorHAnsi"/>
        </w:rPr>
      </w:pPr>
      <w:r w:rsidRPr="00994965">
        <w:rPr>
          <w:rFonts w:ascii="Cambria" w:hAnsi="Cambria" w:cstheme="majorHAnsi"/>
          <w:lang w:val="es-ES_tradnl"/>
        </w:rPr>
        <w:t>En la Ciu</w:t>
      </w:r>
      <w:r w:rsidR="004C561F" w:rsidRPr="00994965">
        <w:rPr>
          <w:rFonts w:ascii="Cambria" w:hAnsi="Cambria" w:cstheme="majorHAnsi"/>
          <w:lang w:val="es-ES_tradnl"/>
        </w:rPr>
        <w:t>da</w:t>
      </w:r>
      <w:r w:rsidR="002A37C8" w:rsidRPr="00994965">
        <w:rPr>
          <w:rFonts w:ascii="Cambria" w:hAnsi="Cambria" w:cstheme="majorHAnsi"/>
          <w:lang w:val="es-ES_tradnl"/>
        </w:rPr>
        <w:t xml:space="preserve">d de Monterrey, Nuevo León, a </w:t>
      </w:r>
      <w:r w:rsidR="00B76763">
        <w:rPr>
          <w:rFonts w:ascii="Cambria" w:hAnsi="Cambria" w:cstheme="majorHAnsi"/>
          <w:lang w:val="es-ES_tradnl"/>
        </w:rPr>
        <w:t>14</w:t>
      </w:r>
      <w:r w:rsidRPr="00994965">
        <w:rPr>
          <w:rFonts w:ascii="Cambria" w:hAnsi="Cambria" w:cstheme="majorHAnsi"/>
          <w:lang w:val="es-ES_tradnl"/>
        </w:rPr>
        <w:t xml:space="preserve"> </w:t>
      </w:r>
      <w:r w:rsidR="002A37C8" w:rsidRPr="00994965">
        <w:rPr>
          <w:rFonts w:ascii="Cambria" w:hAnsi="Cambria" w:cstheme="majorHAnsi"/>
          <w:lang w:val="es-ES_tradnl"/>
        </w:rPr>
        <w:t xml:space="preserve">de </w:t>
      </w:r>
      <w:r w:rsidR="00B76763">
        <w:rPr>
          <w:rFonts w:ascii="Cambria" w:hAnsi="Cambria" w:cstheme="majorHAnsi"/>
          <w:lang w:val="es-ES_tradnl"/>
        </w:rPr>
        <w:t>marzo</w:t>
      </w:r>
      <w:r w:rsidRPr="00994965">
        <w:rPr>
          <w:rFonts w:ascii="Cambria" w:hAnsi="Cambria" w:cstheme="majorHAnsi"/>
          <w:lang w:val="es-ES_tradnl"/>
        </w:rPr>
        <w:t xml:space="preserve"> de 201</w:t>
      </w:r>
      <w:r w:rsidR="004F5878">
        <w:rPr>
          <w:rFonts w:ascii="Cambria" w:hAnsi="Cambria" w:cstheme="majorHAnsi"/>
          <w:lang w:val="es-ES_tradnl"/>
        </w:rPr>
        <w:t>8</w:t>
      </w:r>
      <w:r w:rsidRPr="00994965">
        <w:rPr>
          <w:rFonts w:ascii="Cambria" w:hAnsi="Cambria" w:cstheme="majorHAnsi"/>
          <w:lang w:val="es-ES_tradnl"/>
        </w:rPr>
        <w:t>.</w:t>
      </w:r>
    </w:p>
    <w:p w14:paraId="3839A141" w14:textId="0DA18D71" w:rsidR="00494C4E" w:rsidRPr="00433BB1" w:rsidRDefault="008A1236" w:rsidP="00494C4E">
      <w:pPr>
        <w:pStyle w:val="ecxmsonormal"/>
        <w:spacing w:after="0"/>
        <w:ind w:left="567" w:right="616"/>
        <w:jc w:val="both"/>
        <w:rPr>
          <w:rFonts w:asciiTheme="minorHAnsi" w:hAnsiTheme="minorHAnsi"/>
          <w:sz w:val="22"/>
          <w:szCs w:val="22"/>
          <w:lang w:val="es-ES_tradnl" w:eastAsia="es-ES"/>
        </w:rPr>
      </w:pPr>
      <w:r w:rsidRPr="00994965">
        <w:rPr>
          <w:rFonts w:ascii="Cambria" w:hAnsi="Cambria" w:cstheme="majorHAnsi"/>
          <w:b/>
          <w:bCs/>
          <w:lang w:val="es-ES_tradnl"/>
        </w:rPr>
        <w:t>VISTA</w:t>
      </w:r>
      <w:r w:rsidR="00851DE1" w:rsidRPr="00994965">
        <w:rPr>
          <w:rFonts w:ascii="Cambria" w:hAnsi="Cambria" w:cstheme="majorHAnsi"/>
          <w:b/>
          <w:bCs/>
          <w:lang w:val="es-ES_tradnl"/>
        </w:rPr>
        <w:t>.</w:t>
      </w:r>
      <w:r w:rsidRPr="00994965">
        <w:rPr>
          <w:rFonts w:ascii="Cambria" w:hAnsi="Cambria" w:cstheme="majorHAnsi"/>
          <w:lang w:val="es-ES_tradnl"/>
        </w:rPr>
        <w:t xml:space="preserve"> La solicitud de información pública presentada</w:t>
      </w:r>
      <w:r w:rsidR="00307E4D">
        <w:rPr>
          <w:rFonts w:ascii="Cambria" w:hAnsi="Cambria" w:cstheme="majorHAnsi"/>
          <w:lang w:val="es-ES_tradnl"/>
        </w:rPr>
        <w:t xml:space="preserve"> el día </w:t>
      </w:r>
      <w:r w:rsidR="00B76763">
        <w:rPr>
          <w:rFonts w:ascii="Cambria" w:hAnsi="Cambria" w:cstheme="majorHAnsi"/>
          <w:lang w:val="es-ES_tradnl"/>
        </w:rPr>
        <w:t>2</w:t>
      </w:r>
      <w:r w:rsidR="00D234BE">
        <w:rPr>
          <w:rFonts w:ascii="Cambria" w:hAnsi="Cambria" w:cstheme="majorHAnsi"/>
          <w:lang w:val="es-ES_tradnl"/>
        </w:rPr>
        <w:t>7</w:t>
      </w:r>
      <w:r w:rsidRPr="00994965">
        <w:rPr>
          <w:rFonts w:ascii="Cambria" w:hAnsi="Cambria" w:cstheme="majorHAnsi"/>
          <w:lang w:val="es-ES_tradnl"/>
        </w:rPr>
        <w:t xml:space="preserve"> de </w:t>
      </w:r>
      <w:r w:rsidR="00B76763">
        <w:rPr>
          <w:rFonts w:ascii="Cambria" w:hAnsi="Cambria" w:cstheme="majorHAnsi"/>
          <w:lang w:val="es-ES_tradnl"/>
        </w:rPr>
        <w:t>febrero</w:t>
      </w:r>
      <w:r w:rsidR="004F657B" w:rsidRPr="00994965">
        <w:rPr>
          <w:rFonts w:ascii="Cambria" w:hAnsi="Cambria" w:cstheme="majorHAnsi"/>
          <w:lang w:val="es-ES_tradnl"/>
        </w:rPr>
        <w:t xml:space="preserve"> </w:t>
      </w:r>
      <w:r w:rsidR="00036E3C">
        <w:rPr>
          <w:rFonts w:ascii="Cambria" w:hAnsi="Cambria" w:cstheme="majorHAnsi"/>
          <w:lang w:val="es-ES_tradnl"/>
        </w:rPr>
        <w:t>de 201</w:t>
      </w:r>
      <w:r w:rsidR="00D234BE">
        <w:rPr>
          <w:rFonts w:ascii="Cambria" w:hAnsi="Cambria" w:cstheme="majorHAnsi"/>
          <w:lang w:val="es-ES_tradnl"/>
        </w:rPr>
        <w:t>8</w:t>
      </w:r>
      <w:r w:rsidR="00036E3C">
        <w:rPr>
          <w:rFonts w:ascii="Cambria" w:hAnsi="Cambria" w:cstheme="majorHAnsi"/>
          <w:lang w:val="es-ES_tradnl"/>
        </w:rPr>
        <w:t xml:space="preserve"> a las </w:t>
      </w:r>
      <w:r w:rsidR="00D234BE">
        <w:rPr>
          <w:rFonts w:ascii="Cambria" w:hAnsi="Cambria" w:cstheme="majorHAnsi"/>
          <w:lang w:val="es-ES_tradnl"/>
        </w:rPr>
        <w:t>1</w:t>
      </w:r>
      <w:r w:rsidR="00B76763">
        <w:rPr>
          <w:rFonts w:ascii="Cambria" w:hAnsi="Cambria" w:cstheme="majorHAnsi"/>
          <w:lang w:val="es-ES_tradnl"/>
        </w:rPr>
        <w:t>3</w:t>
      </w:r>
      <w:r w:rsidR="002A37C8" w:rsidRPr="00994965">
        <w:rPr>
          <w:rFonts w:ascii="Cambria" w:hAnsi="Cambria" w:cstheme="majorHAnsi"/>
          <w:lang w:val="es-ES_tradnl"/>
        </w:rPr>
        <w:t>:</w:t>
      </w:r>
      <w:r w:rsidR="00B76763">
        <w:rPr>
          <w:rFonts w:ascii="Cambria" w:hAnsi="Cambria" w:cstheme="majorHAnsi"/>
          <w:lang w:val="es-ES_tradnl"/>
        </w:rPr>
        <w:t>58</w:t>
      </w:r>
      <w:r w:rsidRPr="00994965">
        <w:rPr>
          <w:rFonts w:ascii="Cambria" w:hAnsi="Cambria" w:cstheme="majorHAnsi"/>
          <w:lang w:val="es-ES_tradnl"/>
        </w:rPr>
        <w:t xml:space="preserve"> horas, </w:t>
      </w:r>
      <w:r w:rsidR="00494C4E" w:rsidRPr="00433BB1">
        <w:rPr>
          <w:rFonts w:asciiTheme="minorHAnsi" w:hAnsiTheme="minorHAnsi" w:cs="Arial"/>
        </w:rPr>
        <w:t xml:space="preserve">horas </w:t>
      </w:r>
      <w:r w:rsidR="00494C4E" w:rsidRPr="00433BB1">
        <w:rPr>
          <w:rFonts w:asciiTheme="minorHAnsi" w:hAnsiTheme="minorHAnsi" w:cs="Arial"/>
          <w:lang w:val="es-ES_tradnl"/>
        </w:rPr>
        <w:t xml:space="preserve">y teniéndose por </w:t>
      </w:r>
      <w:r w:rsidR="00B76763">
        <w:rPr>
          <w:rFonts w:asciiTheme="minorHAnsi" w:hAnsiTheme="minorHAnsi" w:cs="Arial"/>
          <w:lang w:val="es-ES_tradnl"/>
        </w:rPr>
        <w:t xml:space="preserve">recibida legalmente el </w:t>
      </w:r>
      <w:r w:rsidR="00494C4E" w:rsidRPr="00433BB1">
        <w:rPr>
          <w:rFonts w:asciiTheme="minorHAnsi" w:hAnsiTheme="minorHAnsi" w:cs="Arial"/>
          <w:lang w:val="es-ES_tradnl"/>
        </w:rPr>
        <w:t>día</w:t>
      </w:r>
      <w:r w:rsidR="00B76763">
        <w:rPr>
          <w:rFonts w:asciiTheme="minorHAnsi" w:hAnsiTheme="minorHAnsi" w:cs="Arial"/>
          <w:lang w:val="es-ES_tradnl"/>
        </w:rPr>
        <w:t xml:space="preserve"> 27 de febrero de 2018</w:t>
      </w:r>
      <w:r w:rsidR="00494C4E" w:rsidRPr="00433BB1">
        <w:rPr>
          <w:rFonts w:asciiTheme="minorHAnsi" w:hAnsiTheme="minorHAnsi" w:cs="Arial"/>
          <w:lang w:val="es-ES_tradnl"/>
        </w:rPr>
        <w:t>,</w:t>
      </w:r>
      <w:r w:rsidR="00494C4E" w:rsidRPr="00433BB1">
        <w:rPr>
          <w:rFonts w:asciiTheme="minorHAnsi" w:hAnsiTheme="minorHAnsi" w:cstheme="majorHAnsi"/>
          <w:sz w:val="22"/>
          <w:szCs w:val="22"/>
          <w:lang w:val="es-ES_tradnl"/>
        </w:rPr>
        <w:t xml:space="preserve"> </w:t>
      </w:r>
      <w:r w:rsidR="00494C4E" w:rsidRPr="00433BB1">
        <w:rPr>
          <w:rFonts w:ascii="Cambria" w:hAnsi="Cambria" w:cs="Calibri"/>
          <w:lang w:val="es-ES_tradnl"/>
        </w:rPr>
        <w:t xml:space="preserve">registrada bajo el número de folio </w:t>
      </w:r>
      <w:r w:rsidR="00494C4E">
        <w:rPr>
          <w:rFonts w:asciiTheme="majorHAnsi" w:hAnsiTheme="majorHAnsi" w:cstheme="majorHAnsi"/>
          <w:color w:val="000000"/>
          <w:sz w:val="22"/>
        </w:rPr>
        <w:t>0</w:t>
      </w:r>
      <w:r w:rsidR="00D234BE">
        <w:rPr>
          <w:rFonts w:asciiTheme="majorHAnsi" w:hAnsiTheme="majorHAnsi" w:cstheme="majorHAnsi"/>
          <w:color w:val="000000"/>
          <w:sz w:val="22"/>
        </w:rPr>
        <w:t>0</w:t>
      </w:r>
      <w:r w:rsidR="00B76763">
        <w:rPr>
          <w:rFonts w:asciiTheme="majorHAnsi" w:hAnsiTheme="majorHAnsi" w:cstheme="majorHAnsi"/>
          <w:color w:val="000000"/>
          <w:sz w:val="22"/>
        </w:rPr>
        <w:t>476518</w:t>
      </w:r>
      <w:r w:rsidR="00494C4E" w:rsidRPr="00433BB1">
        <w:rPr>
          <w:rFonts w:ascii="Cambria" w:hAnsi="Cambria"/>
        </w:rPr>
        <w:t xml:space="preserve">; </w:t>
      </w:r>
      <w:r w:rsidR="00494C4E" w:rsidRPr="00433BB1">
        <w:rPr>
          <w:rFonts w:ascii="Cambria" w:hAnsi="Cambria" w:cs="Arial"/>
          <w:lang w:val="es-ES_tradnl"/>
        </w:rPr>
        <w:t>presentada en escrito libre e ingresada posteriormente al Sistema de Infomex Nuevo León, vinculado a la Plataforma Nacional de Transparencia,</w:t>
      </w:r>
      <w:r w:rsidR="00494C4E" w:rsidRPr="00433BB1">
        <w:rPr>
          <w:rFonts w:ascii="Cambria" w:hAnsi="Cambria" w:cs="Arial"/>
        </w:rPr>
        <w:t xml:space="preserve"> habilitado por la Comisión de Transparencia y Acceso a la información del Estado</w:t>
      </w:r>
      <w:r w:rsidR="00494C4E" w:rsidRPr="00433BB1">
        <w:rPr>
          <w:rFonts w:ascii="Cambria" w:hAnsi="Cambria" w:cs="Arial"/>
          <w:lang w:val="es-ES_tradnl"/>
        </w:rPr>
        <w:t xml:space="preserve"> ante la Secretaría de Desarrollo Urbano y Ecología del Municipio de Monterrey, adjuntándola como ANEXO “</w:t>
      </w:r>
      <w:r w:rsidR="00E92362">
        <w:rPr>
          <w:rFonts w:ascii="Cambria" w:hAnsi="Cambria" w:cs="Arial"/>
          <w:lang w:val="es-ES_tradnl"/>
        </w:rPr>
        <w:t>B</w:t>
      </w:r>
      <w:r w:rsidR="00494C4E" w:rsidRPr="00433BB1">
        <w:rPr>
          <w:rFonts w:ascii="Cambria" w:hAnsi="Cambria" w:cs="Arial"/>
          <w:lang w:val="es-ES_tradnl"/>
        </w:rPr>
        <w:t>” a la presente, y</w:t>
      </w:r>
    </w:p>
    <w:p w14:paraId="2534C62E" w14:textId="662BC536" w:rsidR="008A1236" w:rsidRPr="00994965" w:rsidRDefault="008A1236" w:rsidP="00242DA5">
      <w:pPr>
        <w:pStyle w:val="ecxmsonormal"/>
        <w:spacing w:before="120" w:after="120"/>
        <w:ind w:left="567" w:right="616"/>
        <w:jc w:val="both"/>
        <w:rPr>
          <w:rFonts w:ascii="Cambria" w:hAnsi="Cambria" w:cstheme="majorHAnsi"/>
          <w:lang w:val="es-ES_tradnl"/>
        </w:rPr>
      </w:pPr>
    </w:p>
    <w:p w14:paraId="76DB92B8" w14:textId="11FD66A1"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r w:rsidRPr="00994965">
        <w:rPr>
          <w:rFonts w:ascii="Cambria" w:hAnsi="Cambria" w:cstheme="majorHAnsi"/>
          <w:b/>
          <w:bCs/>
        </w:rPr>
        <w:t>CONSIDERANDO</w:t>
      </w:r>
    </w:p>
    <w:p w14:paraId="60988CC9"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bCs/>
        </w:rPr>
      </w:pPr>
      <w:r w:rsidRPr="00994965">
        <w:rPr>
          <w:rFonts w:ascii="Cambria" w:hAnsi="Cambria" w:cstheme="majorHAnsi"/>
          <w:b/>
          <w:bCs/>
        </w:rPr>
        <w:t xml:space="preserve">PRIMERO. </w:t>
      </w:r>
      <w:r w:rsidRPr="00994965">
        <w:rPr>
          <w:rFonts w:ascii="Cambria" w:eastAsia="Calibri" w:hAnsi="Cambria" w:cstheme="majorHAnsi"/>
          <w:b/>
        </w:rPr>
        <w:t xml:space="preserve">Acceso a información. </w:t>
      </w:r>
      <w:r w:rsidRPr="00994965">
        <w:rPr>
          <w:rFonts w:ascii="Cambria" w:eastAsia="Calibri" w:hAnsi="Cambria" w:cstheme="majorHAnsi"/>
        </w:rPr>
        <w:t>Que l</w:t>
      </w:r>
      <w:r w:rsidRPr="00994965">
        <w:rPr>
          <w:rFonts w:ascii="Cambria" w:hAnsi="Cambria"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3AC0BD7F" w14:textId="498330A8" w:rsidR="00407288" w:rsidRDefault="008A1236" w:rsidP="00994965">
      <w:pPr>
        <w:pStyle w:val="ecxmsonormal"/>
        <w:tabs>
          <w:tab w:val="left" w:pos="993"/>
        </w:tabs>
        <w:spacing w:before="120" w:after="120"/>
        <w:ind w:left="567" w:right="616"/>
        <w:jc w:val="both"/>
        <w:rPr>
          <w:rFonts w:ascii="Cambria" w:hAnsi="Cambria" w:cs="Arial"/>
        </w:rPr>
      </w:pPr>
      <w:r w:rsidRPr="00994965">
        <w:rPr>
          <w:rFonts w:ascii="Cambria" w:eastAsia="Calibri" w:hAnsi="Cambria" w:cstheme="majorHAnsi"/>
          <w:b/>
          <w:bCs/>
        </w:rPr>
        <w:lastRenderedPageBreak/>
        <w:t xml:space="preserve">SEGUNDO. </w:t>
      </w:r>
      <w:r w:rsidRPr="00994965">
        <w:rPr>
          <w:rFonts w:ascii="Cambria" w:hAnsi="Cambria" w:cstheme="majorHAnsi"/>
          <w:b/>
          <w:bCs/>
        </w:rPr>
        <w:t>Marco de competencia del sujeto obligado.</w:t>
      </w:r>
      <w:r w:rsidRPr="00994965">
        <w:rPr>
          <w:rFonts w:ascii="Cambria" w:hAnsi="Cambria"/>
        </w:rPr>
        <w:t xml:space="preserve"> </w:t>
      </w:r>
      <w:r w:rsidR="00364E40" w:rsidRPr="00994965">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994965">
        <w:rPr>
          <w:rFonts w:ascii="Cambria" w:hAnsi="Cambria" w:cs="Arial"/>
          <w:lang w:val="es-ES" w:eastAsia="es-ES"/>
        </w:rPr>
        <w:t xml:space="preserve"> </w:t>
      </w:r>
      <w:r w:rsidR="00364E40" w:rsidRPr="00994965">
        <w:rPr>
          <w:rFonts w:ascii="Cambria" w:hAnsi="Cambria" w:cs="Arial"/>
          <w:lang w:val="es-ES"/>
        </w:rPr>
        <w:t>este sujeto obligado tiene entre sus atribuciones, respecto de la Administración Pública Municipal de Monterrey,</w:t>
      </w:r>
      <w:r w:rsidR="00364E40" w:rsidRPr="00994965">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48EE7D2A" w14:textId="77777777" w:rsidR="0046718F" w:rsidRPr="00994965" w:rsidRDefault="0046718F" w:rsidP="00994965">
      <w:pPr>
        <w:pStyle w:val="ecxmsonormal"/>
        <w:tabs>
          <w:tab w:val="left" w:pos="993"/>
        </w:tabs>
        <w:spacing w:before="120" w:after="120"/>
        <w:ind w:left="567" w:right="616"/>
        <w:jc w:val="both"/>
        <w:rPr>
          <w:rFonts w:ascii="Cambria" w:hAnsi="Cambria" w:cs="Arial"/>
          <w:b/>
          <w:bCs/>
          <w:lang w:val="es-ES_tradnl"/>
        </w:rPr>
      </w:pPr>
    </w:p>
    <w:p w14:paraId="0D45CA6D" w14:textId="758FA43E" w:rsidR="008A1236" w:rsidRPr="004F5878" w:rsidRDefault="008A1236" w:rsidP="00994965">
      <w:pPr>
        <w:pStyle w:val="ecxmsonormal"/>
        <w:tabs>
          <w:tab w:val="left" w:pos="993"/>
        </w:tabs>
        <w:spacing w:before="120" w:after="120"/>
        <w:ind w:left="567" w:right="616"/>
        <w:jc w:val="both"/>
        <w:rPr>
          <w:rFonts w:ascii="Cambria" w:eastAsia="Calibri" w:hAnsi="Cambria" w:cstheme="majorHAnsi"/>
          <w:bCs/>
        </w:rPr>
      </w:pPr>
      <w:r w:rsidRPr="00994965">
        <w:rPr>
          <w:rFonts w:ascii="Cambria" w:hAnsi="Cambria" w:cstheme="majorHAnsi"/>
          <w:b/>
          <w:bCs/>
          <w:lang w:val="es-ES_tradnl"/>
        </w:rPr>
        <w:t xml:space="preserve">TERCERO. </w:t>
      </w:r>
      <w:r w:rsidR="004F5878" w:rsidRPr="00861AA0">
        <w:rPr>
          <w:rFonts w:asciiTheme="minorHAnsi" w:eastAsia="Calibri" w:hAnsiTheme="minorHAnsi" w:cstheme="majorHAnsi"/>
          <w:b/>
          <w:bCs/>
          <w:sz w:val="26"/>
          <w:szCs w:val="26"/>
        </w:rPr>
        <w:t>Días y horarios hábiles.</w:t>
      </w:r>
      <w:r w:rsidR="004F5878" w:rsidRPr="004F5878">
        <w:rPr>
          <w:rFonts w:asciiTheme="minorHAnsi" w:eastAsia="Calibri" w:hAnsiTheme="minorHAnsi" w:cstheme="majorHAnsi"/>
          <w:b/>
          <w:bCs/>
        </w:rPr>
        <w:t xml:space="preserve"> </w:t>
      </w:r>
      <w:r w:rsidR="004F5878" w:rsidRPr="004F5878">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4F5878">
        <w:rPr>
          <w:rFonts w:asciiTheme="minorHAnsi" w:hAnsiTheme="minorHAnsi"/>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w:t>
      </w:r>
      <w:r w:rsidR="004F5878" w:rsidRPr="004F5878">
        <w:rPr>
          <w:rFonts w:asciiTheme="minorHAnsi" w:hAnsiTheme="minorHAnsi"/>
        </w:rPr>
        <w:lastRenderedPageBreak/>
        <w:t xml:space="preserve">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4F5878">
        <w:rPr>
          <w:rFonts w:asciiTheme="minorHAnsi" w:eastAsia="Calibri" w:hAnsiTheme="minorHAnsi" w:cstheme="majorHAnsi"/>
          <w:bCs/>
        </w:rPr>
        <w:t>de la Administración Pública del Municipio de Monterrey</w:t>
      </w:r>
      <w:r w:rsidR="004F5878" w:rsidRPr="004F5878">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004F5878" w:rsidRPr="004F5878">
        <w:rPr>
          <w:rFonts w:asciiTheme="minorHAnsi" w:hAnsiTheme="minorHAnsi"/>
          <w:lang w:val="es-ES"/>
        </w:rPr>
        <w:t xml:space="preserve"> 151 de la Ley de Transparencia.</w:t>
      </w:r>
    </w:p>
    <w:p w14:paraId="30A22F14" w14:textId="128B16FE" w:rsidR="008A1236" w:rsidRDefault="00364E40" w:rsidP="00994965">
      <w:pPr>
        <w:pStyle w:val="ecxmsonormal"/>
        <w:tabs>
          <w:tab w:val="left" w:pos="993"/>
        </w:tabs>
        <w:spacing w:before="120" w:after="120"/>
        <w:ind w:left="567" w:right="616"/>
        <w:jc w:val="both"/>
        <w:rPr>
          <w:rFonts w:ascii="Cambria" w:eastAsia="Calibri" w:hAnsi="Cambria" w:cs="Arial"/>
          <w:bCs/>
        </w:rPr>
      </w:pPr>
      <w:r w:rsidRPr="00994965">
        <w:rPr>
          <w:rFonts w:ascii="Cambria" w:eastAsia="Calibri" w:hAnsi="Cambria" w:cs="Arial"/>
          <w:bCs/>
        </w:rPr>
        <w:t xml:space="preserve">Por tanto, la presente solicitud se tiene </w:t>
      </w:r>
      <w:r w:rsidR="00AC6756">
        <w:rPr>
          <w:rFonts w:ascii="Cambria" w:eastAsia="Calibri" w:hAnsi="Cambria" w:cs="Arial"/>
          <w:bCs/>
        </w:rPr>
        <w:t xml:space="preserve">por recibida legalmente el día </w:t>
      </w:r>
      <w:r w:rsidR="00B76763">
        <w:rPr>
          <w:rFonts w:ascii="Cambria" w:eastAsia="Calibri" w:hAnsi="Cambria" w:cs="Arial"/>
          <w:bCs/>
        </w:rPr>
        <w:t>27</w:t>
      </w:r>
      <w:r w:rsidRPr="00994965">
        <w:rPr>
          <w:rFonts w:ascii="Cambria" w:eastAsia="Calibri" w:hAnsi="Cambria" w:cs="Arial"/>
          <w:bCs/>
        </w:rPr>
        <w:t xml:space="preserve"> de </w:t>
      </w:r>
      <w:r w:rsidR="00B76763">
        <w:rPr>
          <w:rFonts w:ascii="Cambria" w:eastAsia="Calibri" w:hAnsi="Cambria" w:cs="Arial"/>
          <w:bCs/>
        </w:rPr>
        <w:t>febrero</w:t>
      </w:r>
      <w:r w:rsidR="00D234BE">
        <w:rPr>
          <w:rFonts w:ascii="Cambria" w:eastAsia="Calibri" w:hAnsi="Cambria" w:cs="Arial"/>
          <w:bCs/>
        </w:rPr>
        <w:t xml:space="preserve"> del año 2018</w:t>
      </w:r>
      <w:r w:rsidRPr="00994965">
        <w:rPr>
          <w:rFonts w:ascii="Cambria" w:eastAsia="Calibri" w:hAnsi="Cambria" w:cs="Arial"/>
          <w:bCs/>
        </w:rPr>
        <w:t xml:space="preserve"> al haberse presentado </w:t>
      </w:r>
      <w:r w:rsidR="0049618E">
        <w:rPr>
          <w:rFonts w:ascii="Cambria" w:eastAsia="Calibri" w:hAnsi="Cambria" w:cs="Arial"/>
          <w:bCs/>
        </w:rPr>
        <w:t>en</w:t>
      </w:r>
      <w:r w:rsidR="00AC6756">
        <w:rPr>
          <w:rFonts w:ascii="Cambria" w:eastAsia="Calibri" w:hAnsi="Cambria" w:cs="Arial"/>
          <w:bCs/>
        </w:rPr>
        <w:t xml:space="preserve"> </w:t>
      </w:r>
      <w:r w:rsidR="009C7CD7">
        <w:rPr>
          <w:rFonts w:ascii="Cambria" w:eastAsia="Calibri" w:hAnsi="Cambria" w:cs="Arial"/>
          <w:bCs/>
        </w:rPr>
        <w:t xml:space="preserve">día y </w:t>
      </w:r>
      <w:r w:rsidR="00FB172F" w:rsidRPr="00994965">
        <w:rPr>
          <w:rFonts w:ascii="Cambria" w:eastAsia="Calibri" w:hAnsi="Cambria" w:cs="Arial"/>
          <w:bCs/>
        </w:rPr>
        <w:t xml:space="preserve">horario </w:t>
      </w:r>
      <w:r w:rsidR="0039087E" w:rsidRPr="00994965">
        <w:rPr>
          <w:rFonts w:ascii="Cambria" w:eastAsia="Calibri" w:hAnsi="Cambria" w:cs="Arial"/>
          <w:bCs/>
        </w:rPr>
        <w:t>hábil</w:t>
      </w:r>
      <w:r w:rsidR="00D234BE">
        <w:rPr>
          <w:rFonts w:ascii="Cambria" w:eastAsia="Calibri" w:hAnsi="Cambria" w:cs="Arial"/>
          <w:bCs/>
        </w:rPr>
        <w:t xml:space="preserve"> </w:t>
      </w:r>
      <w:r w:rsidR="0039087E" w:rsidRPr="00994965">
        <w:rPr>
          <w:rFonts w:ascii="Cambria" w:eastAsia="Calibri" w:hAnsi="Cambria" w:cs="Arial"/>
          <w:bCs/>
        </w:rPr>
        <w:t>en términos de los dispositivos en cita.</w:t>
      </w:r>
    </w:p>
    <w:p w14:paraId="7CFDCD23" w14:textId="77777777" w:rsidR="0046718F" w:rsidRPr="00994965" w:rsidRDefault="0046718F" w:rsidP="00994965">
      <w:pPr>
        <w:pStyle w:val="ecxmsonormal"/>
        <w:tabs>
          <w:tab w:val="left" w:pos="993"/>
        </w:tabs>
        <w:spacing w:before="120" w:after="120"/>
        <w:ind w:left="567" w:right="616"/>
        <w:jc w:val="both"/>
        <w:rPr>
          <w:rFonts w:ascii="Cambria" w:eastAsia="Calibri" w:hAnsi="Cambria" w:cstheme="majorHAnsi"/>
        </w:rPr>
      </w:pPr>
    </w:p>
    <w:p w14:paraId="36A6179A" w14:textId="023FCFDA" w:rsidR="000A7872" w:rsidRDefault="008A1236" w:rsidP="00994965">
      <w:pPr>
        <w:spacing w:before="120" w:after="120"/>
        <w:ind w:left="567" w:right="616"/>
        <w:jc w:val="both"/>
        <w:rPr>
          <w:rFonts w:ascii="Cambria" w:hAnsi="Cambria" w:cstheme="majorHAnsi"/>
        </w:rPr>
      </w:pPr>
      <w:r w:rsidRPr="00994965">
        <w:rPr>
          <w:rFonts w:ascii="Cambria" w:eastAsia="Calibri" w:hAnsi="Cambria" w:cstheme="majorHAnsi"/>
          <w:b/>
        </w:rPr>
        <w:t xml:space="preserve">CUARTO. </w:t>
      </w:r>
      <w:r w:rsidRPr="00994965">
        <w:rPr>
          <w:rFonts w:ascii="Cambria" w:hAnsi="Cambria" w:cstheme="majorHAnsi"/>
          <w:b/>
          <w:bCs/>
        </w:rPr>
        <w:t xml:space="preserve">Solicitud. </w:t>
      </w:r>
      <w:r w:rsidR="00364E40" w:rsidRPr="00994965">
        <w:rPr>
          <w:rFonts w:ascii="Cambria" w:hAnsi="Cambria" w:cstheme="majorHAnsi"/>
        </w:rPr>
        <w:t xml:space="preserve">Que la persona solicitante, </w:t>
      </w:r>
      <w:r w:rsidR="00FB172F" w:rsidRPr="00994965">
        <w:rPr>
          <w:rFonts w:ascii="Cambria" w:hAnsi="Cambria" w:cstheme="majorHAnsi"/>
        </w:rPr>
        <w:t>requiere textualmente</w:t>
      </w:r>
      <w:r w:rsidR="0046718F">
        <w:rPr>
          <w:rFonts w:ascii="Cambria" w:hAnsi="Cambria" w:cstheme="majorHAnsi"/>
        </w:rPr>
        <w:t xml:space="preserve"> copia certificada de</w:t>
      </w:r>
      <w:r w:rsidR="00FB172F" w:rsidRPr="00994965">
        <w:rPr>
          <w:rFonts w:ascii="Cambria" w:hAnsi="Cambria" w:cstheme="majorHAnsi"/>
        </w:rPr>
        <w:t xml:space="preserve"> la siguiente información</w:t>
      </w:r>
      <w:r w:rsidR="000A7872">
        <w:rPr>
          <w:rFonts w:ascii="Cambria" w:hAnsi="Cambria" w:cstheme="majorHAnsi"/>
        </w:rPr>
        <w:t>:</w:t>
      </w:r>
    </w:p>
    <w:p w14:paraId="125D9D4A" w14:textId="2FB3A0C4" w:rsidR="0059170C" w:rsidRDefault="00A4168C" w:rsidP="006B195E">
      <w:pPr>
        <w:spacing w:before="120" w:after="120"/>
        <w:ind w:left="567" w:right="616"/>
        <w:jc w:val="both"/>
        <w:rPr>
          <w:rFonts w:ascii="Cambria" w:hAnsi="Cambria"/>
          <w:b/>
        </w:rPr>
      </w:pPr>
      <w:r w:rsidRPr="00B76763">
        <w:rPr>
          <w:rFonts w:ascii="Cambria" w:hAnsi="Cambria" w:cstheme="majorHAnsi"/>
          <w:b/>
        </w:rPr>
        <w:t>“</w:t>
      </w:r>
      <w:r w:rsidR="00B76763" w:rsidRPr="00B76763">
        <w:rPr>
          <w:b/>
        </w:rPr>
        <w:t>--------------------, comerciante, mayor de edad, casado, sin deudas de carácter fiscal y designando como domicilio convencional para el efecto de oír y recibir notificaciones al ubicado en la calle ----, numero ---, colonia ----, en el Municipio de Monterrey, Nuevo León; ante Usted con el debido respeto comparezco a exponer lo siguiente: Por medio del presente escrito, ocurro a fin de solicitar a esta Autoridad, copia certificada de todo lo actuado desde el inicio del trámite del expediente L-000208-17, relativo a la licencia de construcción, en el cual se otorgó el oficio número 6825/2017, en relación con los expedientes catastrales (70) 37-001-020 y 37-001-021 y que corresponden a la ubicación del predio ubicado en Eugenio Garza Sada número 6128 dela colonia Ciudad Satélite. La información solicitada es con la intención de que sirva como prueba, para demostrar la fecha en que se iniciaron los trámites ante dicha Secretaria, dentro del Juicio Oral de Arrendamiento número 29/2018, promovido por Comercializadora Farmacéutica de Chiapas, S.A.P.I. de C.V. y que se tramita ante el Juzgado Primero de Juicio Civil Oral en Primer Distrito Judicial en el Estado. Lo anterior de conformidad con el artículo 8° Constitucional, así como los numerales 15 y 16 de la Lay General de Transparencia y Acceso a la Información. Autorizado para el efecto que sean recibidas en mi nombre a los C.C. ----------- y ------------.</w:t>
      </w:r>
      <w:r w:rsidRPr="00B76763">
        <w:rPr>
          <w:rFonts w:ascii="Cambria" w:hAnsi="Cambria"/>
          <w:b/>
        </w:rPr>
        <w:t>”</w:t>
      </w:r>
    </w:p>
    <w:p w14:paraId="192B4C28" w14:textId="77777777" w:rsidR="0046718F" w:rsidRPr="00B76763" w:rsidRDefault="0046718F" w:rsidP="006B195E">
      <w:pPr>
        <w:spacing w:before="120" w:after="120"/>
        <w:ind w:left="567" w:right="616"/>
        <w:jc w:val="both"/>
        <w:rPr>
          <w:rFonts w:ascii="Cambria" w:hAnsi="Cambria" w:cstheme="majorHAnsi"/>
          <w:b/>
          <w:lang w:val="es-MX" w:eastAsia="es-MX"/>
        </w:rPr>
      </w:pPr>
    </w:p>
    <w:p w14:paraId="05C0CEDA" w14:textId="77777777" w:rsidR="009D2E46" w:rsidRPr="00925AAD" w:rsidRDefault="00946F61" w:rsidP="009D2E46">
      <w:pPr>
        <w:pStyle w:val="ecxmsonormal"/>
        <w:tabs>
          <w:tab w:val="left" w:pos="993"/>
          <w:tab w:val="left" w:pos="8789"/>
        </w:tabs>
        <w:spacing w:before="120" w:after="0"/>
        <w:ind w:left="567" w:right="544"/>
        <w:jc w:val="both"/>
        <w:rPr>
          <w:rFonts w:asciiTheme="minorHAnsi" w:hAnsiTheme="minorHAnsi" w:cs="Arial"/>
          <w:sz w:val="22"/>
          <w:szCs w:val="22"/>
        </w:rPr>
      </w:pPr>
      <w:r w:rsidRPr="00994965">
        <w:rPr>
          <w:rFonts w:ascii="Cambria" w:hAnsi="Cambria" w:cstheme="majorHAnsi"/>
          <w:b/>
        </w:rPr>
        <w:lastRenderedPageBreak/>
        <w:t xml:space="preserve">QUINTO. </w:t>
      </w:r>
      <w:r w:rsidR="00D8281D">
        <w:rPr>
          <w:rFonts w:ascii="Cambria" w:hAnsi="Cambria" w:cstheme="majorHAnsi"/>
          <w:b/>
        </w:rPr>
        <w:t xml:space="preserve">Análisis jurídico. </w:t>
      </w:r>
      <w:r w:rsidR="002C4166" w:rsidRPr="00994965">
        <w:rPr>
          <w:rFonts w:ascii="Cambria" w:eastAsia="Calibri" w:hAnsi="Cambria" w:cstheme="majorHAnsi"/>
        </w:rPr>
        <w:t>Que los artículos 3 fracci</w:t>
      </w:r>
      <w:r w:rsidR="00793123" w:rsidRPr="00994965">
        <w:rPr>
          <w:rFonts w:ascii="Cambria" w:eastAsia="Calibri" w:hAnsi="Cambria" w:cstheme="majorHAnsi"/>
        </w:rPr>
        <w:t>o</w:t>
      </w:r>
      <w:r w:rsidR="002C4166" w:rsidRPr="00994965">
        <w:rPr>
          <w:rFonts w:ascii="Cambria" w:eastAsia="Calibri" w:hAnsi="Cambria" w:cstheme="majorHAnsi"/>
        </w:rPr>
        <w:t>n</w:t>
      </w:r>
      <w:r w:rsidR="00793123" w:rsidRPr="00994965">
        <w:rPr>
          <w:rFonts w:ascii="Cambria" w:eastAsia="Calibri" w:hAnsi="Cambria" w:cstheme="majorHAnsi"/>
        </w:rPr>
        <w:t>es</w:t>
      </w:r>
      <w:r w:rsidR="002C4166" w:rsidRPr="00994965">
        <w:rPr>
          <w:rFonts w:ascii="Cambria" w:eastAsia="Calibri" w:hAnsi="Cambria" w:cstheme="majorHAnsi"/>
        </w:rPr>
        <w:t xml:space="preserve"> XXX</w:t>
      </w:r>
      <w:r w:rsidR="00793123" w:rsidRPr="00994965">
        <w:rPr>
          <w:rFonts w:ascii="Cambria" w:eastAsia="Calibri" w:hAnsi="Cambria" w:cstheme="majorHAnsi"/>
        </w:rPr>
        <w:t xml:space="preserve">, </w:t>
      </w:r>
      <w:r w:rsidR="002C4166" w:rsidRPr="00994965">
        <w:rPr>
          <w:rFonts w:ascii="Cambria" w:eastAsia="Calibri" w:hAnsi="Cambria" w:cstheme="majorHAnsi"/>
        </w:rPr>
        <w:t>18,</w:t>
      </w:r>
      <w:r w:rsidR="000E77AC" w:rsidRPr="00994965">
        <w:rPr>
          <w:rFonts w:ascii="Cambria" w:eastAsia="Calibri" w:hAnsi="Cambria" w:cstheme="majorHAnsi"/>
        </w:rPr>
        <w:t xml:space="preserve"> </w:t>
      </w:r>
      <w:r w:rsidR="002C4166" w:rsidRPr="00994965">
        <w:rPr>
          <w:rFonts w:ascii="Cambria" w:eastAsia="Calibri" w:hAnsi="Cambria" w:cstheme="majorHAnsi"/>
        </w:rPr>
        <w:t>154 y</w:t>
      </w:r>
      <w:r w:rsidR="000E77AC" w:rsidRPr="00994965">
        <w:rPr>
          <w:rFonts w:ascii="Cambria" w:eastAsia="Calibri" w:hAnsi="Cambria" w:cstheme="majorHAnsi"/>
        </w:rPr>
        <w:t xml:space="preserve"> 1</w:t>
      </w:r>
      <w:r w:rsidR="002C4166" w:rsidRPr="00994965">
        <w:rPr>
          <w:rFonts w:ascii="Cambria" w:eastAsia="Calibri" w:hAnsi="Cambria"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w:t>
      </w:r>
      <w:r w:rsidR="009D2E46" w:rsidRPr="00925AAD">
        <w:rPr>
          <w:rFonts w:asciiTheme="minorHAnsi" w:hAnsiTheme="minorHAnsi" w:cs="Arial"/>
          <w:sz w:val="22"/>
          <w:szCs w:val="22"/>
        </w:rPr>
        <w:t>información o que el lugar donde se encuentre así lo permita; la respuesta a la solicitud deberá ser notificada al interesado en el menor tiempo posible, que no podrá exceder de diez días, contados a partir del día siguiente a la presentación de aquélla.</w:t>
      </w:r>
    </w:p>
    <w:p w14:paraId="0B8D0B8D" w14:textId="22A89699" w:rsidR="0049618E" w:rsidRPr="00B76763" w:rsidRDefault="009D2E46" w:rsidP="00B76763">
      <w:pPr>
        <w:spacing w:before="120" w:after="120"/>
        <w:ind w:left="567" w:right="616"/>
        <w:jc w:val="both"/>
        <w:rPr>
          <w:rFonts w:ascii="Cambria" w:hAnsi="Cambria" w:cstheme="majorHAnsi"/>
          <w:b/>
          <w:lang w:val="es-MX" w:eastAsia="es-MX"/>
        </w:rPr>
      </w:pPr>
      <w:r w:rsidRPr="00925AAD">
        <w:rPr>
          <w:rFonts w:cs="Arial"/>
          <w:sz w:val="22"/>
          <w:szCs w:val="22"/>
          <w:lang w:val="es-ES"/>
        </w:rPr>
        <w:t>Por tanto, toda vez que la persona solicitante requiere, en síntesis</w:t>
      </w:r>
      <w:r w:rsidR="00B76763" w:rsidRPr="00B76763">
        <w:rPr>
          <w:rFonts w:ascii="Cambria" w:hAnsi="Cambria" w:cstheme="majorHAnsi"/>
          <w:b/>
        </w:rPr>
        <w:t>“</w:t>
      </w:r>
      <w:r w:rsidR="00B76763" w:rsidRPr="00B76763">
        <w:rPr>
          <w:b/>
        </w:rPr>
        <w:t>--------------------, comerciante, mayor de edad, casado, sin deudas de carácter fiscal y designando como domicilio convencional para el efecto de oír y recibir notificaciones al ubicado en la calle ----, numero ---, colonia ----, en el Municipio de Monterrey, Nuevo León; ante Usted con el debido respeto comparezco a exponer lo siguiente: Por medio del presente escrito, ocurro a fin de solicitar a esta Autoridad, copia certificada de todo lo actuado desde el inicio del trámite del expediente L-000208-17, relativo a la licencia de construcción, en el cual se otorgó el oficio número 6825/2017, en relación con los expedientes catastrales (70) 37-001-020 y 37-001-021 y que corresponden a la ubicación del predio ubicado en Eugenio Garza Sada número 6128 dela colonia Ciudad Satélite. La información solicitada es con la intención de que sirva como prueba, para demostrar la fecha en que se iniciaron los trámites ante dicha Secretaria, dentro del Juicio Oral de Arrendamiento número 29/2018, promovido por Comercializadora Farmacéutica de Chiapas, S.A.P.I. de C.V. y que se tramita ante el Juzgado Primero de Juicio Civil Oral en Primer Distrito Judicial en el Estado. Lo anterior de conformidad con el artículo 8° Constitucional, así como los numerales 15 y 16 de la Lay General de Transparencia y Acceso a la Información. Autorizado para el efecto que sean recibidas en mi nombre a los C.C. ----------- y ------------.</w:t>
      </w:r>
      <w:r w:rsidR="00B76763" w:rsidRPr="00B76763">
        <w:rPr>
          <w:rFonts w:ascii="Cambria" w:hAnsi="Cambria"/>
          <w:b/>
        </w:rPr>
        <w:t>”</w:t>
      </w:r>
      <w:r w:rsidRPr="00925AAD">
        <w:rPr>
          <w:sz w:val="22"/>
          <w:szCs w:val="22"/>
        </w:rPr>
        <w:t xml:space="preserve"> </w:t>
      </w:r>
      <w:r>
        <w:rPr>
          <w:rFonts w:cstheme="majorHAnsi"/>
          <w:bCs/>
          <w:sz w:val="22"/>
          <w:szCs w:val="22"/>
        </w:rPr>
        <w:t xml:space="preserve">se informa </w:t>
      </w:r>
      <w:r w:rsidR="0046718F">
        <w:rPr>
          <w:rFonts w:cstheme="majorHAnsi"/>
          <w:bCs/>
          <w:sz w:val="22"/>
          <w:szCs w:val="22"/>
        </w:rPr>
        <w:t>que,</w:t>
      </w:r>
      <w:r w:rsidR="0049618E" w:rsidRPr="00994965">
        <w:rPr>
          <w:rFonts w:ascii="Cambria" w:hAnsi="Cambria" w:cs="Arial"/>
          <w:bCs/>
        </w:rPr>
        <w:t xml:space="preserve"> para la entrega </w:t>
      </w:r>
      <w:r>
        <w:rPr>
          <w:rFonts w:ascii="Cambria" w:hAnsi="Cambria" w:cs="Arial"/>
          <w:bCs/>
        </w:rPr>
        <w:t xml:space="preserve">de las copias </w:t>
      </w:r>
      <w:r w:rsidR="0046718F">
        <w:rPr>
          <w:rFonts w:ascii="Cambria" w:hAnsi="Cambria" w:cs="Arial"/>
          <w:bCs/>
        </w:rPr>
        <w:t xml:space="preserve">certificadas </w:t>
      </w:r>
      <w:r>
        <w:rPr>
          <w:rFonts w:ascii="Cambria" w:hAnsi="Cambria" w:cs="Arial"/>
          <w:bCs/>
        </w:rPr>
        <w:t xml:space="preserve">del expediente administrativo solicitado, </w:t>
      </w:r>
      <w:r w:rsidR="0049618E" w:rsidRPr="00994965">
        <w:rPr>
          <w:rFonts w:ascii="Cambria" w:hAnsi="Cambria" w:cs="Arial"/>
          <w:bCs/>
        </w:rPr>
        <w:t xml:space="preserve">se requiere que la persona </w:t>
      </w:r>
      <w:r>
        <w:rPr>
          <w:rFonts w:ascii="Cambria" w:hAnsi="Cambria" w:cs="Arial"/>
          <w:bCs/>
        </w:rPr>
        <w:t>r</w:t>
      </w:r>
      <w:r w:rsidR="0049618E" w:rsidRPr="00994965">
        <w:rPr>
          <w:rFonts w:ascii="Cambria" w:hAnsi="Cambria" w:cs="Arial"/>
          <w:bCs/>
        </w:rPr>
        <w:t xml:space="preserve">ealice el pago de los derechos de reproducción establecidos en el artículo 166 de la Ley de Transparencia. </w:t>
      </w:r>
      <w:r w:rsidR="00D234BE" w:rsidRPr="00994965">
        <w:rPr>
          <w:rFonts w:ascii="Cambria" w:hAnsi="Cambria" w:cs="Arial"/>
          <w:bCs/>
        </w:rPr>
        <w:t>Al efecto, habiéndose realizado un conteo de las fojas útiles de</w:t>
      </w:r>
      <w:r w:rsidR="00D234BE">
        <w:rPr>
          <w:rFonts w:ascii="Cambria" w:hAnsi="Cambria" w:cs="Arial"/>
          <w:bCs/>
        </w:rPr>
        <w:t xml:space="preserve"> </w:t>
      </w:r>
      <w:r w:rsidR="00D234BE" w:rsidRPr="00994965">
        <w:rPr>
          <w:rFonts w:ascii="Cambria" w:hAnsi="Cambria" w:cs="Arial"/>
          <w:bCs/>
        </w:rPr>
        <w:t>l</w:t>
      </w:r>
      <w:r w:rsidR="00D234BE">
        <w:rPr>
          <w:rFonts w:ascii="Cambria" w:hAnsi="Cambria" w:cs="Arial"/>
          <w:bCs/>
        </w:rPr>
        <w:t>os</w:t>
      </w:r>
      <w:r w:rsidR="00D234BE" w:rsidRPr="00994965">
        <w:rPr>
          <w:rFonts w:ascii="Cambria" w:hAnsi="Cambria" w:cs="Arial"/>
          <w:bCs/>
        </w:rPr>
        <w:t xml:space="preserve"> expediente</w:t>
      </w:r>
      <w:r w:rsidR="00D234BE">
        <w:rPr>
          <w:rFonts w:ascii="Cambria" w:hAnsi="Cambria" w:cs="Arial"/>
          <w:bCs/>
        </w:rPr>
        <w:t>s</w:t>
      </w:r>
      <w:r w:rsidR="00D234BE" w:rsidRPr="00994965">
        <w:rPr>
          <w:rFonts w:ascii="Cambria" w:hAnsi="Cambria" w:cs="Arial"/>
          <w:bCs/>
        </w:rPr>
        <w:t xml:space="preserve">, resultando </w:t>
      </w:r>
      <w:r w:rsidR="0046718F">
        <w:rPr>
          <w:rFonts w:ascii="Cambria" w:hAnsi="Cambria" w:cs="Arial"/>
          <w:bCs/>
        </w:rPr>
        <w:t>282</w:t>
      </w:r>
      <w:r w:rsidR="00D234BE" w:rsidRPr="00994965">
        <w:rPr>
          <w:rFonts w:ascii="Cambria" w:hAnsi="Cambria" w:cs="Arial"/>
          <w:bCs/>
        </w:rPr>
        <w:t xml:space="preserve"> hojas tamaño carta</w:t>
      </w:r>
      <w:r w:rsidR="00D234BE">
        <w:rPr>
          <w:rFonts w:ascii="Cambria" w:hAnsi="Cambria" w:cs="Arial"/>
          <w:bCs/>
        </w:rPr>
        <w:t xml:space="preserve"> y 1</w:t>
      </w:r>
      <w:r w:rsidR="0046718F">
        <w:rPr>
          <w:rFonts w:ascii="Cambria" w:hAnsi="Cambria" w:cs="Arial"/>
          <w:bCs/>
        </w:rPr>
        <w:t>4</w:t>
      </w:r>
      <w:r w:rsidR="00D234BE">
        <w:rPr>
          <w:rFonts w:ascii="Cambria" w:hAnsi="Cambria" w:cs="Arial"/>
          <w:bCs/>
        </w:rPr>
        <w:t xml:space="preserve"> plano</w:t>
      </w:r>
      <w:r w:rsidR="0046718F">
        <w:rPr>
          <w:rFonts w:ascii="Cambria" w:hAnsi="Cambria" w:cs="Arial"/>
          <w:bCs/>
        </w:rPr>
        <w:t>s</w:t>
      </w:r>
      <w:r w:rsidR="00D234BE" w:rsidRPr="00994965">
        <w:rPr>
          <w:rFonts w:ascii="Cambria" w:hAnsi="Cambria" w:cs="Arial"/>
          <w:bCs/>
        </w:rPr>
        <w:t xml:space="preserve">, y con fundamento en el Artículo 166 Fracción III </w:t>
      </w:r>
      <w:r w:rsidR="00D234BE">
        <w:rPr>
          <w:rFonts w:ascii="Cambria" w:hAnsi="Cambria" w:cs="Arial"/>
          <w:bCs/>
        </w:rPr>
        <w:t>ú</w:t>
      </w:r>
      <w:r w:rsidR="00D234BE" w:rsidRPr="00994965">
        <w:rPr>
          <w:rFonts w:ascii="Cambria" w:hAnsi="Cambria" w:cs="Arial"/>
          <w:bCs/>
        </w:rPr>
        <w:t xml:space="preserve">ltimo Párrafo, se realizara solo el cobro de las copias de </w:t>
      </w:r>
      <w:r w:rsidR="0046718F">
        <w:rPr>
          <w:rFonts w:ascii="Cambria" w:hAnsi="Cambria" w:cs="Arial"/>
          <w:bCs/>
        </w:rPr>
        <w:t>262</w:t>
      </w:r>
      <w:r w:rsidR="00D234BE">
        <w:rPr>
          <w:rFonts w:ascii="Cambria" w:hAnsi="Cambria" w:cs="Arial"/>
          <w:bCs/>
        </w:rPr>
        <w:t xml:space="preserve"> </w:t>
      </w:r>
      <w:r w:rsidR="00D234BE" w:rsidRPr="00994965">
        <w:rPr>
          <w:rFonts w:ascii="Cambria" w:hAnsi="Cambria" w:cs="Arial"/>
          <w:bCs/>
        </w:rPr>
        <w:t>hojas tamaño carta</w:t>
      </w:r>
      <w:r w:rsidR="00D234BE">
        <w:rPr>
          <w:rFonts w:ascii="Cambria" w:hAnsi="Cambria" w:cs="Arial"/>
          <w:bCs/>
        </w:rPr>
        <w:t xml:space="preserve"> por exentarse de pago las primeras 20 </w:t>
      </w:r>
      <w:r w:rsidR="00D234BE">
        <w:rPr>
          <w:rFonts w:ascii="Cambria" w:hAnsi="Cambria" w:cs="Arial"/>
          <w:bCs/>
        </w:rPr>
        <w:lastRenderedPageBreak/>
        <w:t>hojas</w:t>
      </w:r>
      <w:r w:rsidR="0046718F">
        <w:rPr>
          <w:rFonts w:ascii="Cambria" w:hAnsi="Cambria" w:cs="Arial"/>
          <w:bCs/>
        </w:rPr>
        <w:t>, más el cobro de los 14</w:t>
      </w:r>
      <w:r w:rsidR="00D234BE">
        <w:rPr>
          <w:rFonts w:ascii="Cambria" w:hAnsi="Cambria" w:cs="Arial"/>
          <w:bCs/>
        </w:rPr>
        <w:t xml:space="preserve"> plano</w:t>
      </w:r>
      <w:r w:rsidR="0046718F">
        <w:rPr>
          <w:rFonts w:ascii="Cambria" w:hAnsi="Cambria" w:cs="Arial"/>
          <w:bCs/>
        </w:rPr>
        <w:t>s y la certificación</w:t>
      </w:r>
      <w:r w:rsidR="00D234BE">
        <w:rPr>
          <w:rFonts w:ascii="Cambria" w:hAnsi="Cambria" w:cs="Arial"/>
          <w:bCs/>
        </w:rPr>
        <w:t xml:space="preserve">, </w:t>
      </w:r>
      <w:r w:rsidR="00D234BE" w:rsidRPr="00994965">
        <w:rPr>
          <w:rFonts w:ascii="Cambria" w:hAnsi="Cambria" w:cs="Arial"/>
          <w:bCs/>
        </w:rPr>
        <w:t xml:space="preserve">para realizar el pago, debe presentar la orden de pago adjunta a este Acuerdo en el </w:t>
      </w:r>
      <w:r w:rsidR="00D234BE" w:rsidRPr="00E92362">
        <w:rPr>
          <w:rFonts w:ascii="Cambria" w:hAnsi="Cambria" w:cs="Arial"/>
          <w:bCs/>
        </w:rPr>
        <w:t>ANEXO “A”</w:t>
      </w:r>
      <w:r w:rsidR="00D234BE" w:rsidRPr="00994965">
        <w:rPr>
          <w:rFonts w:ascii="Cambria" w:hAnsi="Cambria" w:cs="Arial"/>
          <w:bCs/>
        </w:rPr>
        <w:t xml:space="preserve"> y enterar la cantidad respectiva ante la Tesorería Municipal de Monterrey, ubicada en el tercer piso del Palacio Municipal en Caja General, con referencia al número de cuenta 00435421603 del Banco Mercantil del Norte, S.A. (BANORTE)</w:t>
      </w:r>
      <w:r w:rsidR="0049618E" w:rsidRPr="00994965">
        <w:rPr>
          <w:rFonts w:ascii="Cambria" w:hAnsi="Cambria" w:cs="Arial"/>
          <w:bCs/>
        </w:rPr>
        <w:t>. 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49618E" w:rsidRPr="00994965">
        <w:rPr>
          <w:rFonts w:ascii="Cambria" w:hAnsi="Cambria" w:cs="Arial"/>
        </w:rPr>
        <w:t xml:space="preserve"> ubicadas en el Piso C-1 del Condominio Acero en Zaragoza No. 1000 Sur de esta ciudad de Monterrey</w:t>
      </w:r>
      <w:r w:rsidR="0049618E" w:rsidRPr="00994965">
        <w:rPr>
          <w:rFonts w:ascii="Cambria" w:hAnsi="Cambria" w:cs="Arial"/>
          <w:bCs/>
        </w:rPr>
        <w:t xml:space="preserve">, o bien puede enviarlo digitalizado al correo electrónico </w:t>
      </w:r>
      <w:hyperlink r:id="rId7" w:history="1">
        <w:r w:rsidR="0049618E" w:rsidRPr="00994965">
          <w:rPr>
            <w:rStyle w:val="Hipervnculo"/>
            <w:rFonts w:ascii="Cambria" w:hAnsi="Cambria" w:cs="Arial"/>
            <w:bCs/>
          </w:rPr>
          <w:t>transparencia.sedue@monterrey.gob.mx</w:t>
        </w:r>
      </w:hyperlink>
      <w:r w:rsidR="0049618E" w:rsidRPr="00994965">
        <w:rPr>
          <w:rFonts w:ascii="Cambria" w:hAnsi="Cambria" w:cs="Arial"/>
          <w:bCs/>
        </w:rPr>
        <w:t xml:space="preserve">. Lo anterior en la inteligencia de que se entiende por cuota el equivalente a la Unidad de Medida y Actualización </w:t>
      </w:r>
      <w:r w:rsidR="0049618E">
        <w:rPr>
          <w:rFonts w:ascii="Cambria" w:hAnsi="Cambria" w:cs="Arial"/>
          <w:bCs/>
        </w:rPr>
        <w:t xml:space="preserve">y </w:t>
      </w:r>
      <w:r w:rsidR="0049618E" w:rsidRPr="00994965">
        <w:rPr>
          <w:rFonts w:ascii="Cambria" w:hAnsi="Cambria" w:cs="Arial"/>
          <w:bCs/>
        </w:rPr>
        <w:t xml:space="preserve">que </w:t>
      </w:r>
      <w:r w:rsidR="0049618E">
        <w:rPr>
          <w:rFonts w:ascii="Cambria" w:hAnsi="Cambria" w:cs="Arial"/>
          <w:bCs/>
        </w:rPr>
        <w:t xml:space="preserve">el pago </w:t>
      </w:r>
      <w:r w:rsidR="0049618E" w:rsidRPr="00994965">
        <w:rPr>
          <w:rFonts w:ascii="Cambria" w:hAnsi="Cambria" w:cs="Arial"/>
          <w:bCs/>
        </w:rPr>
        <w:t xml:space="preserve">corresponde a la cantidad de </w:t>
      </w:r>
      <w:r w:rsidR="0049618E" w:rsidRPr="00B61EE5">
        <w:rPr>
          <w:rFonts w:ascii="Cambria" w:hAnsi="Cambria" w:cs="Arial"/>
          <w:bCs/>
        </w:rPr>
        <w:t>$</w:t>
      </w:r>
      <w:r w:rsidR="0046718F">
        <w:rPr>
          <w:rFonts w:ascii="Cambria" w:hAnsi="Cambria" w:cs="Arial"/>
          <w:bCs/>
        </w:rPr>
        <w:t>1,146</w:t>
      </w:r>
      <w:r w:rsidR="006B195E">
        <w:rPr>
          <w:rFonts w:ascii="Cambria" w:hAnsi="Cambria" w:cs="Arial"/>
          <w:bCs/>
        </w:rPr>
        <w:t>.</w:t>
      </w:r>
      <w:r w:rsidR="0049618E" w:rsidRPr="00B61EE5">
        <w:rPr>
          <w:rFonts w:ascii="Cambria" w:hAnsi="Cambria" w:cs="Arial"/>
          <w:bCs/>
        </w:rPr>
        <w:t>00</w:t>
      </w:r>
      <w:r w:rsidR="0049618E" w:rsidRPr="00994965">
        <w:rPr>
          <w:rFonts w:ascii="Cambria" w:hAnsi="Cambria" w:cs="Arial"/>
          <w:bCs/>
        </w:rPr>
        <w:t xml:space="preserve"> </w:t>
      </w:r>
      <w:r w:rsidR="0049618E" w:rsidRPr="00693691">
        <w:rPr>
          <w:rFonts w:ascii="Cambria" w:hAnsi="Cambria" w:cs="Arial"/>
          <w:bCs/>
        </w:rPr>
        <w:t>(</w:t>
      </w:r>
      <w:r w:rsidR="0046718F">
        <w:rPr>
          <w:rFonts w:ascii="Cambria" w:hAnsi="Cambria" w:cs="Arial"/>
          <w:bCs/>
        </w:rPr>
        <w:t xml:space="preserve">mil ciento cuarenta y seis </w:t>
      </w:r>
      <w:r w:rsidR="0049618E" w:rsidRPr="00693691">
        <w:rPr>
          <w:rFonts w:ascii="Cambria" w:hAnsi="Cambria" w:cs="Arial"/>
          <w:bCs/>
        </w:rPr>
        <w:t>pesos M.N.).</w:t>
      </w:r>
      <w:r w:rsidR="0049618E" w:rsidRPr="00994965">
        <w:rPr>
          <w:rFonts w:ascii="Cambria" w:hAnsi="Cambria" w:cs="Arial"/>
          <w:bCs/>
        </w:rPr>
        <w:t xml:space="preserve">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se le sugiere para que acuda en tiempo y forma a realizar el pago respectivo.</w:t>
      </w:r>
      <w:r w:rsidR="0049618E" w:rsidRPr="00994965">
        <w:rPr>
          <w:rFonts w:ascii="Cambria" w:hAnsi="Cambria" w:cstheme="majorHAnsi"/>
          <w:bCs/>
        </w:rPr>
        <w:t xml:space="preserve"> </w:t>
      </w:r>
    </w:p>
    <w:p w14:paraId="3213A5F0" w14:textId="3D826684" w:rsidR="005949F0" w:rsidRDefault="005949F0" w:rsidP="00B61EE5">
      <w:pPr>
        <w:pStyle w:val="ecxmsonormal"/>
        <w:spacing w:before="120" w:after="120"/>
        <w:ind w:left="567" w:right="618"/>
        <w:jc w:val="both"/>
        <w:rPr>
          <w:rFonts w:asciiTheme="minorHAnsi" w:hAnsiTheme="minorHAnsi" w:cs="Arial"/>
          <w:bCs/>
          <w:lang w:val="es-ES_tradnl" w:eastAsia="es-ES"/>
        </w:rPr>
      </w:pPr>
      <w:r>
        <w:rPr>
          <w:rFonts w:asciiTheme="minorHAnsi" w:hAnsiTheme="minorHAnsi" w:cs="Arial"/>
          <w:bCs/>
          <w:lang w:val="es-ES_tradnl" w:eastAsia="es-ES"/>
        </w:rPr>
        <w:t>Cabe</w:t>
      </w:r>
      <w:r w:rsidR="003A2D3E">
        <w:rPr>
          <w:rFonts w:asciiTheme="minorHAnsi" w:hAnsiTheme="minorHAnsi" w:cs="Arial"/>
          <w:bCs/>
          <w:lang w:val="es-ES_tradnl" w:eastAsia="es-ES"/>
        </w:rPr>
        <w:t xml:space="preserve"> citar el siguiente criterio emitido por el Órgano Garante Nacional sobre la modalidad solicitada:</w:t>
      </w:r>
      <w:r>
        <w:rPr>
          <w:rFonts w:asciiTheme="minorHAnsi" w:hAnsiTheme="minorHAnsi" w:cs="Arial"/>
          <w:bCs/>
          <w:lang w:val="es-ES_tradnl" w:eastAsia="es-ES"/>
        </w:rPr>
        <w:t xml:space="preserve"> </w:t>
      </w:r>
    </w:p>
    <w:p w14:paraId="3F578956" w14:textId="77777777" w:rsidR="00F60348" w:rsidRPr="0071526B" w:rsidRDefault="00F60348" w:rsidP="0071526B">
      <w:pPr>
        <w:pStyle w:val="ecxmsonormal"/>
        <w:spacing w:before="120" w:after="120"/>
        <w:ind w:left="1134" w:right="1183"/>
        <w:jc w:val="both"/>
        <w:rPr>
          <w:rFonts w:asciiTheme="minorHAnsi" w:hAnsiTheme="minorHAnsi" w:cs="Arial"/>
          <w:b/>
          <w:bCs/>
          <w:i/>
          <w:lang w:val="es-ES_tradnl" w:eastAsia="es-ES"/>
        </w:rPr>
      </w:pPr>
      <w:r w:rsidRPr="0071526B">
        <w:rPr>
          <w:rFonts w:asciiTheme="minorHAnsi" w:hAnsiTheme="minorHAnsi" w:cs="Arial"/>
          <w:b/>
          <w:bCs/>
          <w:i/>
          <w:lang w:val="es-ES_tradnl" w:eastAsia="es-ES"/>
        </w:rPr>
        <w:t>Criterio 2/09</w:t>
      </w:r>
    </w:p>
    <w:p w14:paraId="5951460C" w14:textId="77777777" w:rsidR="00F60348" w:rsidRPr="0071526B" w:rsidRDefault="00F60348" w:rsidP="0071526B">
      <w:pPr>
        <w:pStyle w:val="ecxmsonormal"/>
        <w:spacing w:before="120" w:after="120"/>
        <w:ind w:left="1134" w:right="1183"/>
        <w:jc w:val="both"/>
        <w:rPr>
          <w:rFonts w:asciiTheme="minorHAnsi" w:hAnsiTheme="minorHAnsi" w:cs="Arial"/>
          <w:bCs/>
          <w:i/>
          <w:lang w:val="es-ES_tradnl" w:eastAsia="es-ES"/>
        </w:rPr>
      </w:pPr>
      <w:r w:rsidRPr="0071526B">
        <w:rPr>
          <w:rFonts w:asciiTheme="minorHAnsi" w:hAnsiTheme="minorHAnsi" w:cs="Arial"/>
          <w:b/>
          <w:bCs/>
          <w:i/>
          <w:lang w:val="es-ES_tradnl" w:eastAsia="es-ES"/>
        </w:rPr>
        <w:t>Copias certificadas.</w:t>
      </w:r>
      <w:r w:rsidRPr="0071526B">
        <w:rPr>
          <w:rFonts w:asciiTheme="minorHAnsi" w:hAnsiTheme="minorHAnsi" w:cs="Arial"/>
          <w:bCs/>
          <w:i/>
          <w:lang w:val="es-ES_tradnl" w:eastAsia="es-ES"/>
        </w:rPr>
        <w:t xml:space="preserve"> La certificación prevista en la Ley Federal de Transparencia y Acceso a la Información Pública Gubernamental corrobora que el documento es una copia fiel del que obra en los archivos de la dependencia o entidad. El artículo 40, fracción IV de la Ley Federal de Transparencia y Acceso a la Información Pública Gubernamental prevé la posibilidad de que el solicitante elija que la entrega de la información sea en copias certificadas. Por su parte, el artículo 44 de la misma ley establece, entre otras cuestiones, que las respuestas a solicitudes se deberán atender en la mayor medida de lo posible a la solicitud del interesado. Considerando que el artículo 1° de la ley en cita tiene como finalidad proveer lo necesario para garantizar el acceso de  toda  persona  a  la  información  en  posesión  de  las autoridades,  la certificación a que se refiere la Ley Federal de Transparencia y Acceso a la Información Pública Gubernamental tiene por efecto constatar que la copia certificada que se entrega es una </w:t>
      </w:r>
      <w:r w:rsidRPr="0071526B">
        <w:rPr>
          <w:rFonts w:asciiTheme="minorHAnsi" w:hAnsiTheme="minorHAnsi" w:cs="Arial"/>
          <w:bCs/>
          <w:i/>
          <w:lang w:val="es-ES_tradnl" w:eastAsia="es-ES"/>
        </w:rPr>
        <w:lastRenderedPageBreak/>
        <w:t>reproducción fiel del documento -original o copia simple- que obra en los archivos de la dependencia o entidad requerida. En ese orden de ideas, la certificación, para efectos de acceso a la información, a diferencia del concepto que tradicionalmente se ha sostenido en diversas tesis de la Suprema Corte de Justicia de la Nación, no tiene como propósito que el documento certificado haga las veces de un original, sino dejar evidencia de que los documentos obran en los archivos de los sujetos obligados, tal cual se encuentran.</w:t>
      </w:r>
    </w:p>
    <w:p w14:paraId="7B3A6FA6" w14:textId="77777777" w:rsidR="00F60348" w:rsidRPr="0071526B" w:rsidRDefault="00F60348" w:rsidP="0071526B">
      <w:pPr>
        <w:pStyle w:val="ecxmsonormal"/>
        <w:spacing w:before="120" w:after="120"/>
        <w:ind w:left="1134" w:right="1183"/>
        <w:jc w:val="both"/>
        <w:rPr>
          <w:rFonts w:asciiTheme="minorHAnsi" w:hAnsiTheme="minorHAnsi" w:cs="Arial"/>
          <w:bCs/>
          <w:i/>
          <w:lang w:val="es-ES_tradnl" w:eastAsia="es-ES"/>
        </w:rPr>
      </w:pPr>
      <w:r w:rsidRPr="0071526B">
        <w:rPr>
          <w:rFonts w:asciiTheme="minorHAnsi" w:hAnsiTheme="minorHAnsi" w:cs="Arial"/>
          <w:bCs/>
          <w:i/>
          <w:lang w:val="es-ES_tradnl" w:eastAsia="es-ES"/>
        </w:rPr>
        <w:t>Expedientes:</w:t>
      </w:r>
    </w:p>
    <w:p w14:paraId="3C68D97A" w14:textId="77777777" w:rsidR="00F60348" w:rsidRPr="0071526B" w:rsidRDefault="00F60348" w:rsidP="0071526B">
      <w:pPr>
        <w:pStyle w:val="ecxmsonormal"/>
        <w:spacing w:before="120" w:after="120"/>
        <w:ind w:left="1134" w:right="1183"/>
        <w:jc w:val="both"/>
        <w:rPr>
          <w:rFonts w:asciiTheme="minorHAnsi" w:hAnsiTheme="minorHAnsi" w:cs="Arial"/>
          <w:bCs/>
          <w:i/>
          <w:lang w:val="es-ES_tradnl" w:eastAsia="es-ES"/>
        </w:rPr>
      </w:pPr>
      <w:r w:rsidRPr="0071526B">
        <w:rPr>
          <w:rFonts w:asciiTheme="minorHAnsi" w:hAnsiTheme="minorHAnsi" w:cs="Arial"/>
          <w:bCs/>
          <w:i/>
          <w:lang w:val="es-ES_tradnl" w:eastAsia="es-ES"/>
        </w:rPr>
        <w:t>0343/08 Comisión Nacional del Agua - Alonso Lujambio Irazábal</w:t>
      </w:r>
    </w:p>
    <w:p w14:paraId="1D6BEC39" w14:textId="77777777" w:rsidR="00F60348" w:rsidRPr="0071526B" w:rsidRDefault="00F60348" w:rsidP="0071526B">
      <w:pPr>
        <w:pStyle w:val="ecxmsonormal"/>
        <w:spacing w:before="120" w:after="120"/>
        <w:ind w:left="1134" w:right="1183"/>
        <w:jc w:val="both"/>
        <w:rPr>
          <w:rFonts w:asciiTheme="minorHAnsi" w:hAnsiTheme="minorHAnsi" w:cs="Arial"/>
          <w:bCs/>
          <w:i/>
          <w:lang w:val="es-ES_tradnl" w:eastAsia="es-ES"/>
        </w:rPr>
      </w:pPr>
      <w:r w:rsidRPr="0071526B">
        <w:rPr>
          <w:rFonts w:asciiTheme="minorHAnsi" w:hAnsiTheme="minorHAnsi" w:cs="Arial"/>
          <w:bCs/>
          <w:i/>
          <w:lang w:val="es-ES_tradnl" w:eastAsia="es-ES"/>
        </w:rPr>
        <w:t>* 0470/08 Petróleos Mexicanos - Alonso Gómez-Robledo V.</w:t>
      </w:r>
    </w:p>
    <w:p w14:paraId="75817D07" w14:textId="77777777" w:rsidR="00F60348" w:rsidRPr="0071526B" w:rsidRDefault="00F60348" w:rsidP="0071526B">
      <w:pPr>
        <w:pStyle w:val="ecxmsonormal"/>
        <w:spacing w:before="120" w:after="120"/>
        <w:ind w:left="1134" w:right="1183"/>
        <w:jc w:val="both"/>
        <w:rPr>
          <w:rFonts w:asciiTheme="minorHAnsi" w:hAnsiTheme="minorHAnsi" w:cs="Arial"/>
          <w:bCs/>
          <w:i/>
          <w:lang w:val="es-ES_tradnl" w:eastAsia="es-ES"/>
        </w:rPr>
      </w:pPr>
      <w:r w:rsidRPr="0071526B">
        <w:rPr>
          <w:rFonts w:asciiTheme="minorHAnsi" w:hAnsiTheme="minorHAnsi" w:cs="Arial"/>
          <w:bCs/>
          <w:i/>
          <w:lang w:val="es-ES_tradnl" w:eastAsia="es-ES"/>
        </w:rPr>
        <w:t xml:space="preserve">0519/09 Pronósticos para la Asistencia Pública - María </w:t>
      </w:r>
      <w:proofErr w:type="spellStart"/>
      <w:r w:rsidRPr="0071526B">
        <w:rPr>
          <w:rFonts w:asciiTheme="minorHAnsi" w:hAnsiTheme="minorHAnsi" w:cs="Arial"/>
          <w:bCs/>
          <w:i/>
          <w:lang w:val="es-ES_tradnl" w:eastAsia="es-ES"/>
        </w:rPr>
        <w:t>Marván</w:t>
      </w:r>
      <w:proofErr w:type="spellEnd"/>
      <w:r w:rsidRPr="0071526B">
        <w:rPr>
          <w:rFonts w:asciiTheme="minorHAnsi" w:hAnsiTheme="minorHAnsi" w:cs="Arial"/>
          <w:bCs/>
          <w:i/>
          <w:lang w:val="es-ES_tradnl" w:eastAsia="es-ES"/>
        </w:rPr>
        <w:t xml:space="preserve"> Laborde</w:t>
      </w:r>
    </w:p>
    <w:p w14:paraId="1FCFC273" w14:textId="77777777" w:rsidR="00F60348" w:rsidRPr="0071526B" w:rsidRDefault="00F60348" w:rsidP="0071526B">
      <w:pPr>
        <w:pStyle w:val="ecxmsonormal"/>
        <w:spacing w:before="120" w:after="120"/>
        <w:ind w:left="1134" w:right="1183"/>
        <w:jc w:val="both"/>
        <w:rPr>
          <w:rFonts w:asciiTheme="minorHAnsi" w:hAnsiTheme="minorHAnsi" w:cs="Arial"/>
          <w:bCs/>
          <w:i/>
          <w:lang w:val="es-ES_tradnl" w:eastAsia="es-ES"/>
        </w:rPr>
      </w:pPr>
      <w:r w:rsidRPr="0071526B">
        <w:rPr>
          <w:rFonts w:asciiTheme="minorHAnsi" w:hAnsiTheme="minorHAnsi" w:cs="Arial"/>
          <w:bCs/>
          <w:i/>
          <w:lang w:val="es-ES_tradnl" w:eastAsia="es-ES"/>
        </w:rPr>
        <w:t xml:space="preserve">**1482/09 Instituto de Seguridad y Servicios Sociales de los Trabajadores del Estado - Juan Pablo Guerrero </w:t>
      </w:r>
      <w:proofErr w:type="spellStart"/>
      <w:r w:rsidRPr="0071526B">
        <w:rPr>
          <w:rFonts w:asciiTheme="minorHAnsi" w:hAnsiTheme="minorHAnsi" w:cs="Arial"/>
          <w:bCs/>
          <w:i/>
          <w:lang w:val="es-ES_tradnl" w:eastAsia="es-ES"/>
        </w:rPr>
        <w:t>Amparán</w:t>
      </w:r>
      <w:proofErr w:type="spellEnd"/>
    </w:p>
    <w:p w14:paraId="0333B87C" w14:textId="77777777" w:rsidR="00F60348" w:rsidRPr="0071526B" w:rsidRDefault="00F60348" w:rsidP="0071526B">
      <w:pPr>
        <w:pStyle w:val="ecxmsonormal"/>
        <w:spacing w:before="120" w:after="120"/>
        <w:ind w:left="1134" w:right="1183"/>
        <w:jc w:val="both"/>
        <w:rPr>
          <w:rFonts w:asciiTheme="minorHAnsi" w:hAnsiTheme="minorHAnsi" w:cs="Arial"/>
          <w:bCs/>
          <w:i/>
          <w:lang w:val="es-ES_tradnl" w:eastAsia="es-ES"/>
        </w:rPr>
      </w:pPr>
      <w:r w:rsidRPr="0071526B">
        <w:rPr>
          <w:rFonts w:asciiTheme="minorHAnsi" w:hAnsiTheme="minorHAnsi" w:cs="Arial"/>
          <w:bCs/>
          <w:i/>
          <w:lang w:val="es-ES_tradnl" w:eastAsia="es-ES"/>
        </w:rPr>
        <w:t xml:space="preserve">2516/09 Petróleos Mexicanos - Jacqueline </w:t>
      </w:r>
      <w:proofErr w:type="spellStart"/>
      <w:r w:rsidRPr="0071526B">
        <w:rPr>
          <w:rFonts w:asciiTheme="minorHAnsi" w:hAnsiTheme="minorHAnsi" w:cs="Arial"/>
          <w:bCs/>
          <w:i/>
          <w:lang w:val="es-ES_tradnl" w:eastAsia="es-ES"/>
        </w:rPr>
        <w:t>Peschard</w:t>
      </w:r>
      <w:proofErr w:type="spellEnd"/>
      <w:r w:rsidRPr="0071526B">
        <w:rPr>
          <w:rFonts w:asciiTheme="minorHAnsi" w:hAnsiTheme="minorHAnsi" w:cs="Arial"/>
          <w:bCs/>
          <w:i/>
          <w:lang w:val="es-ES_tradnl" w:eastAsia="es-ES"/>
        </w:rPr>
        <w:t xml:space="preserve"> Mariscal</w:t>
      </w:r>
    </w:p>
    <w:p w14:paraId="64B2B867" w14:textId="77777777" w:rsidR="00F60348" w:rsidRPr="0071526B" w:rsidRDefault="00F60348" w:rsidP="0071526B">
      <w:pPr>
        <w:pStyle w:val="ecxmsonormal"/>
        <w:spacing w:before="120" w:after="120"/>
        <w:ind w:left="1134" w:right="1183"/>
        <w:jc w:val="both"/>
        <w:rPr>
          <w:rFonts w:asciiTheme="minorHAnsi" w:hAnsiTheme="minorHAnsi" w:cs="Arial"/>
          <w:bCs/>
          <w:i/>
          <w:lang w:val="es-ES_tradnl" w:eastAsia="es-ES"/>
        </w:rPr>
      </w:pPr>
      <w:r w:rsidRPr="0071526B">
        <w:rPr>
          <w:rFonts w:asciiTheme="minorHAnsi" w:hAnsiTheme="minorHAnsi" w:cs="Arial"/>
          <w:bCs/>
          <w:i/>
          <w:lang w:val="es-ES_tradnl" w:eastAsia="es-ES"/>
        </w:rPr>
        <w:t>* Se aclara de que el número correcto de la resolución es 4701/08.</w:t>
      </w:r>
    </w:p>
    <w:p w14:paraId="233629D2" w14:textId="37592454" w:rsidR="005949F0" w:rsidRPr="0071526B" w:rsidRDefault="00F60348" w:rsidP="0071526B">
      <w:pPr>
        <w:pStyle w:val="ecxmsonormal"/>
        <w:spacing w:before="120" w:after="120"/>
        <w:ind w:left="1134" w:right="1183"/>
        <w:jc w:val="both"/>
        <w:rPr>
          <w:rFonts w:asciiTheme="minorHAnsi" w:hAnsiTheme="minorHAnsi" w:cs="Arial"/>
          <w:bCs/>
          <w:i/>
          <w:lang w:val="es-ES_tradnl" w:eastAsia="es-ES"/>
        </w:rPr>
      </w:pPr>
      <w:r w:rsidRPr="0071526B">
        <w:rPr>
          <w:rFonts w:asciiTheme="minorHAnsi" w:hAnsiTheme="minorHAnsi" w:cs="Arial"/>
          <w:bCs/>
          <w:i/>
          <w:lang w:val="es-ES_tradnl" w:eastAsia="es-ES"/>
        </w:rPr>
        <w:t>** Se aclara que el sujeto obligado correcto es Petróleos Mexicanos.</w:t>
      </w:r>
    </w:p>
    <w:p w14:paraId="498460FA" w14:textId="7CB7CBD5" w:rsidR="00B61EE5" w:rsidRPr="000C7842" w:rsidRDefault="00B61EE5" w:rsidP="00B61EE5">
      <w:pPr>
        <w:pStyle w:val="ecxmsonormal"/>
        <w:spacing w:before="120" w:after="120"/>
        <w:ind w:left="567" w:right="618"/>
        <w:jc w:val="both"/>
        <w:rPr>
          <w:rFonts w:asciiTheme="minorHAnsi" w:hAnsiTheme="minorHAnsi" w:cs="Arial"/>
          <w:bCs/>
          <w:lang w:val="es-ES_tradnl" w:eastAsia="es-ES"/>
        </w:rPr>
      </w:pPr>
      <w:r w:rsidRPr="000C7842">
        <w:rPr>
          <w:rFonts w:asciiTheme="minorHAnsi" w:hAnsiTheme="minorHAnsi" w:cs="Arial"/>
          <w:bCs/>
          <w:lang w:val="es-ES_tradnl" w:eastAsia="es-ES"/>
        </w:rPr>
        <w:t xml:space="preserve">Debido a que la modalidad de entrega de la información es personal, en el domicilio del solicitante, se designa a </w:t>
      </w:r>
      <w:r w:rsidRPr="000C7842">
        <w:rPr>
          <w:rFonts w:asciiTheme="minorHAnsi" w:hAnsiTheme="minorHAnsi" w:cs="Arial"/>
          <w:bCs/>
          <w:color w:val="000000"/>
        </w:rPr>
        <w:t xml:space="preserve">Arq. Javier Guadalupe Martinez </w:t>
      </w:r>
      <w:proofErr w:type="spellStart"/>
      <w:r w:rsidRPr="000C7842">
        <w:rPr>
          <w:rFonts w:asciiTheme="minorHAnsi" w:hAnsiTheme="minorHAnsi" w:cs="Arial"/>
          <w:bCs/>
          <w:color w:val="000000"/>
        </w:rPr>
        <w:t>Martinez</w:t>
      </w:r>
      <w:proofErr w:type="spellEnd"/>
      <w:r w:rsidRPr="000C7842">
        <w:rPr>
          <w:rFonts w:asciiTheme="minorHAnsi" w:hAnsiTheme="minorHAnsi" w:cs="Arial"/>
          <w:bCs/>
          <w:color w:val="000000"/>
        </w:rPr>
        <w:t xml:space="preserve">, Ing. Refugio Alfredo Cavazos Garza, Arq. Ramón Dimas Estrada, Juan Martin Rodríguez Jiménez, </w:t>
      </w:r>
      <w:proofErr w:type="spellStart"/>
      <w:r w:rsidRPr="000C7842">
        <w:rPr>
          <w:rFonts w:asciiTheme="minorHAnsi" w:hAnsiTheme="minorHAnsi" w:cs="Arial"/>
          <w:bCs/>
          <w:color w:val="000000"/>
        </w:rPr>
        <w:t>Efrain</w:t>
      </w:r>
      <w:proofErr w:type="spellEnd"/>
      <w:r w:rsidRPr="000C7842">
        <w:rPr>
          <w:rFonts w:asciiTheme="minorHAnsi" w:hAnsiTheme="minorHAnsi" w:cs="Arial"/>
          <w:bCs/>
          <w:color w:val="000000"/>
        </w:rPr>
        <w:t xml:space="preserve"> Vazquez Esparza, Ing. Flor Lizbeth Chávez Ibarra, Lic. Georgina </w:t>
      </w:r>
      <w:proofErr w:type="spellStart"/>
      <w:r w:rsidRPr="000C7842">
        <w:rPr>
          <w:rFonts w:asciiTheme="minorHAnsi" w:hAnsiTheme="minorHAnsi" w:cs="Arial"/>
          <w:bCs/>
          <w:color w:val="000000"/>
        </w:rPr>
        <w:t>Jeanett</w:t>
      </w:r>
      <w:proofErr w:type="spellEnd"/>
      <w:r w:rsidRPr="000C7842">
        <w:rPr>
          <w:rFonts w:asciiTheme="minorHAnsi" w:hAnsiTheme="minorHAnsi" w:cs="Arial"/>
          <w:bCs/>
          <w:color w:val="000000"/>
        </w:rPr>
        <w:t xml:space="preserve"> Cantú Macías, Lic. Rafael Herrera Villanueva, Lic. German Reynaldo Rivera Rodríguez, Javier Cabrera Tovar, Lic. Jacobo Jesus Villarreal Treviño, Ing. Hector Ivan Alejandro </w:t>
      </w:r>
      <w:r w:rsidRPr="000C7842">
        <w:rPr>
          <w:rFonts w:asciiTheme="minorHAnsi" w:hAnsiTheme="minorHAnsi" w:cs="Arial"/>
          <w:bCs/>
          <w:lang w:val="es-ES_tradnl" w:eastAsia="es-ES"/>
        </w:rPr>
        <w:t>quien se desempeña como Inspector de este sujeto obligado, para que realice la notificación del presente Acuerdo.</w:t>
      </w:r>
    </w:p>
    <w:p w14:paraId="7D12420C" w14:textId="4394E01F" w:rsidR="00B61EE5" w:rsidRPr="00433BB1" w:rsidRDefault="00B61EE5" w:rsidP="00B61EE5">
      <w:pPr>
        <w:pStyle w:val="ecxmsonormal"/>
        <w:spacing w:before="120" w:after="120"/>
        <w:ind w:left="567" w:right="618"/>
        <w:jc w:val="both"/>
        <w:rPr>
          <w:rFonts w:asciiTheme="minorHAnsi" w:hAnsiTheme="minorHAnsi" w:cs="Arial"/>
          <w:bCs/>
          <w:lang w:val="es-ES_tradnl" w:eastAsia="es-ES"/>
        </w:rPr>
      </w:pPr>
      <w:r w:rsidRPr="00433BB1">
        <w:rPr>
          <w:rFonts w:asciiTheme="minorHAnsi" w:hAnsiTheme="minorHAnsi" w:cs="Arial"/>
          <w:bCs/>
          <w:lang w:val="es-ES_tradnl" w:eastAsia="es-ES"/>
        </w:rPr>
        <w:t>Por último, se adjunta como “ANEXO “</w:t>
      </w:r>
      <w:r w:rsidR="00CF0D3F">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inorHAnsi" w:hAnsiTheme="minorHAnsi" w:cs="Arial"/>
          <w:bCs/>
          <w:lang w:val="es-ES_tradnl" w:eastAsia="es-ES"/>
        </w:rPr>
        <w:t>0</w:t>
      </w:r>
      <w:r w:rsidR="00D234BE">
        <w:rPr>
          <w:rFonts w:asciiTheme="minorHAnsi" w:hAnsiTheme="minorHAnsi" w:cs="Arial"/>
          <w:bCs/>
          <w:lang w:val="es-ES_tradnl" w:eastAsia="es-ES"/>
        </w:rPr>
        <w:t>0</w:t>
      </w:r>
      <w:r w:rsidR="0046718F">
        <w:rPr>
          <w:rFonts w:asciiTheme="minorHAnsi" w:hAnsiTheme="minorHAnsi" w:cs="Arial"/>
          <w:bCs/>
          <w:lang w:val="es-ES_tradnl" w:eastAsia="es-ES"/>
        </w:rPr>
        <w:t>476518</w:t>
      </w:r>
      <w:r>
        <w:rPr>
          <w:rFonts w:asciiTheme="minorHAnsi" w:hAnsiTheme="minorHAnsi" w:cs="Arial"/>
          <w:bCs/>
          <w:lang w:val="es-ES_tradnl" w:eastAsia="es-ES"/>
        </w:rPr>
        <w:t>,</w:t>
      </w:r>
      <w:r w:rsidRPr="00433BB1">
        <w:rPr>
          <w:rFonts w:asciiTheme="minorHAnsi" w:hAnsiTheme="minorHAnsi" w:cs="Arial"/>
          <w:bCs/>
          <w:lang w:val="es-ES_tradnl" w:eastAsia="es-ES"/>
        </w:rPr>
        <w:t xml:space="preserve"> en términos del artículo 148 de la Ley de Transparencia.</w:t>
      </w:r>
    </w:p>
    <w:p w14:paraId="1F321231" w14:textId="2D1562EA" w:rsidR="008A1236" w:rsidRDefault="008A1236" w:rsidP="0049618E">
      <w:pPr>
        <w:pStyle w:val="ecxmsonormal"/>
        <w:tabs>
          <w:tab w:val="left" w:pos="993"/>
        </w:tabs>
        <w:spacing w:before="120" w:after="120"/>
        <w:ind w:left="567" w:right="616"/>
        <w:jc w:val="both"/>
        <w:rPr>
          <w:rFonts w:ascii="Cambria" w:eastAsia="Calibri" w:hAnsi="Cambria" w:cstheme="majorHAnsi"/>
        </w:rPr>
      </w:pPr>
      <w:r w:rsidRPr="00994965">
        <w:rPr>
          <w:rFonts w:ascii="Cambria" w:eastAsia="Calibri" w:hAnsi="Cambria" w:cstheme="majorHAnsi"/>
        </w:rPr>
        <w:t xml:space="preserve">Por lo anteriormente expuesto y fundado, se emite el siguiente: </w:t>
      </w:r>
    </w:p>
    <w:p w14:paraId="28807051" w14:textId="77777777" w:rsidR="0046718F" w:rsidRPr="00994965" w:rsidRDefault="0046718F" w:rsidP="0049618E">
      <w:pPr>
        <w:pStyle w:val="ecxmsonormal"/>
        <w:tabs>
          <w:tab w:val="left" w:pos="993"/>
        </w:tabs>
        <w:spacing w:before="120" w:after="120"/>
        <w:ind w:left="567" w:right="616"/>
        <w:jc w:val="both"/>
        <w:rPr>
          <w:rFonts w:ascii="Cambria" w:eastAsia="Calibri" w:hAnsi="Cambria" w:cstheme="majorHAnsi"/>
          <w:b/>
        </w:rPr>
      </w:pPr>
    </w:p>
    <w:p w14:paraId="271A2E91" w14:textId="6261ADF0" w:rsidR="002E4A63" w:rsidRDefault="008A1236" w:rsidP="00994965">
      <w:pPr>
        <w:tabs>
          <w:tab w:val="left" w:pos="2977"/>
        </w:tabs>
        <w:spacing w:before="120" w:after="120"/>
        <w:ind w:left="567" w:right="616"/>
        <w:jc w:val="center"/>
        <w:rPr>
          <w:rFonts w:ascii="Cambria" w:eastAsia="Calibri" w:hAnsi="Cambria" w:cstheme="majorHAnsi"/>
          <w:b/>
        </w:rPr>
      </w:pPr>
      <w:r w:rsidRPr="00994965">
        <w:rPr>
          <w:rFonts w:ascii="Cambria" w:eastAsia="Calibri" w:hAnsi="Cambria" w:cstheme="majorHAnsi"/>
          <w:b/>
        </w:rPr>
        <w:t>A C U E R D O</w:t>
      </w:r>
    </w:p>
    <w:p w14:paraId="5221D127" w14:textId="2BA68448" w:rsidR="002E4A63" w:rsidRDefault="008A1236" w:rsidP="00994965">
      <w:pPr>
        <w:pStyle w:val="ecxmsonormal"/>
        <w:tabs>
          <w:tab w:val="left" w:pos="2977"/>
        </w:tabs>
        <w:spacing w:before="120" w:after="120"/>
        <w:ind w:left="567" w:right="616"/>
        <w:jc w:val="both"/>
        <w:rPr>
          <w:rFonts w:asciiTheme="minorHAnsi" w:hAnsiTheme="minorHAnsi" w:cstheme="majorHAnsi"/>
          <w:lang w:val="es-ES_tradnl"/>
        </w:rPr>
      </w:pPr>
      <w:r w:rsidRPr="00994965">
        <w:rPr>
          <w:rFonts w:ascii="Cambria" w:hAnsi="Cambria" w:cstheme="majorHAnsi"/>
          <w:b/>
          <w:bCs/>
          <w:lang w:val="es-ES_tradnl"/>
        </w:rPr>
        <w:lastRenderedPageBreak/>
        <w:t>PRIMERO</w:t>
      </w:r>
      <w:r w:rsidR="00720558" w:rsidRPr="00994965">
        <w:rPr>
          <w:rFonts w:ascii="Cambria" w:hAnsi="Cambria" w:cstheme="majorHAnsi"/>
          <w:b/>
          <w:bCs/>
          <w:lang w:val="es-ES_tradnl"/>
        </w:rPr>
        <w:t>.</w:t>
      </w:r>
      <w:r w:rsidRPr="00994965">
        <w:rPr>
          <w:rFonts w:ascii="Cambria" w:hAnsi="Cambria" w:cstheme="majorHAnsi"/>
          <w:lang w:val="es-ES_tradnl"/>
        </w:rPr>
        <w:t xml:space="preserve"> </w:t>
      </w:r>
      <w:r w:rsidR="00B61EE5" w:rsidRPr="00433BB1">
        <w:rPr>
          <w:rFonts w:asciiTheme="minorHAnsi" w:hAnsiTheme="minorHAnsi" w:cstheme="majorHAnsi"/>
          <w:lang w:val="es-ES_tradnl"/>
        </w:rPr>
        <w:t>Resulta procedente admitir a trámite la solicitud de acceso a la información que se analiza presentada por escrito y registrada en el módulo manual del Sistema Infomex Nuevo León, vinculado a la Plataforma Nacional de Transparencia.</w:t>
      </w:r>
    </w:p>
    <w:p w14:paraId="2E2D8FC1" w14:textId="77777777" w:rsidR="0046718F" w:rsidRPr="00994965" w:rsidRDefault="0046718F" w:rsidP="00994965">
      <w:pPr>
        <w:pStyle w:val="ecxmsonormal"/>
        <w:tabs>
          <w:tab w:val="left" w:pos="2977"/>
        </w:tabs>
        <w:spacing w:before="120" w:after="120"/>
        <w:ind w:left="567" w:right="616"/>
        <w:jc w:val="both"/>
        <w:rPr>
          <w:rFonts w:ascii="Cambria" w:eastAsia="Calibri" w:hAnsi="Cambria" w:cstheme="majorHAnsi"/>
        </w:rPr>
      </w:pPr>
    </w:p>
    <w:p w14:paraId="52F02D86" w14:textId="7F2289B5" w:rsidR="00B61EE5"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hAnsi="Cambria" w:cstheme="majorHAnsi"/>
          <w:b/>
          <w:lang w:val="es-ES_tradnl"/>
        </w:rPr>
        <w:t>SEGUNDO</w:t>
      </w:r>
      <w:r w:rsidR="00720558" w:rsidRPr="00994965">
        <w:rPr>
          <w:rFonts w:ascii="Cambria" w:hAnsi="Cambria" w:cstheme="majorHAnsi"/>
          <w:b/>
          <w:lang w:val="es-ES_tradnl"/>
        </w:rPr>
        <w:t>.</w:t>
      </w:r>
      <w:r w:rsidRPr="00994965">
        <w:rPr>
          <w:rFonts w:ascii="Cambria" w:hAnsi="Cambria" w:cstheme="majorHAnsi"/>
          <w:b/>
          <w:lang w:val="es-ES_tradnl"/>
        </w:rPr>
        <w:t xml:space="preserve"> </w:t>
      </w:r>
      <w:r w:rsidR="00FB172F" w:rsidRPr="00994965">
        <w:rPr>
          <w:rFonts w:ascii="Cambria" w:hAnsi="Cambria" w:cstheme="majorHAnsi"/>
          <w:lang w:val="es-ES_tradnl"/>
        </w:rPr>
        <w:t xml:space="preserve">Comuníquese a la persona solicitante que, conforme a los razonamientos lógico jurídicos expresados en </w:t>
      </w:r>
      <w:r w:rsidR="00143617">
        <w:rPr>
          <w:rFonts w:ascii="Cambria" w:hAnsi="Cambria" w:cstheme="majorHAnsi"/>
          <w:lang w:val="es-ES_tradnl"/>
        </w:rPr>
        <w:t xml:space="preserve">el </w:t>
      </w:r>
      <w:r w:rsidR="00FB172F" w:rsidRPr="00994965">
        <w:rPr>
          <w:rFonts w:ascii="Cambria" w:hAnsi="Cambria" w:cstheme="majorHAnsi"/>
          <w:lang w:val="es-ES_tradnl"/>
        </w:rPr>
        <w:t>Considerando</w:t>
      </w:r>
      <w:r w:rsidR="00143617">
        <w:rPr>
          <w:rFonts w:ascii="Cambria" w:hAnsi="Cambria" w:cstheme="majorHAnsi"/>
          <w:lang w:val="es-ES_tradnl"/>
        </w:rPr>
        <w:t xml:space="preserve"> QUINTO</w:t>
      </w:r>
      <w:r w:rsidR="00FB172F" w:rsidRPr="00994965">
        <w:rPr>
          <w:rFonts w:ascii="Cambria" w:hAnsi="Cambria" w:cstheme="majorHAnsi"/>
          <w:lang w:val="es-ES_tradnl"/>
        </w:rPr>
        <w:t xml:space="preserve"> del presente Acuerdo,</w:t>
      </w:r>
      <w:r w:rsidR="00FB172F" w:rsidRPr="00994965">
        <w:rPr>
          <w:rFonts w:ascii="Cambria" w:hAnsi="Cambria" w:cstheme="majorHAnsi"/>
          <w:b/>
          <w:lang w:val="es-ES_tradnl"/>
        </w:rPr>
        <w:t xml:space="preserve"> </w:t>
      </w:r>
      <w:r w:rsidR="009472C0">
        <w:rPr>
          <w:rFonts w:ascii="Cambria" w:hAnsi="Cambria" w:cs="Arial"/>
        </w:rPr>
        <w:t>los</w:t>
      </w:r>
      <w:r w:rsidR="00FB172F" w:rsidRPr="00994965">
        <w:rPr>
          <w:rFonts w:ascii="Cambria" w:hAnsi="Cambria" w:cs="Arial"/>
        </w:rPr>
        <w:t xml:space="preserve"> cual</w:t>
      </w:r>
      <w:r w:rsidR="009472C0">
        <w:rPr>
          <w:rFonts w:ascii="Cambria" w:hAnsi="Cambria" w:cs="Arial"/>
        </w:rPr>
        <w:t>es</w:t>
      </w:r>
      <w:r w:rsidR="00FB172F" w:rsidRPr="00994965">
        <w:rPr>
          <w:rFonts w:ascii="Cambria" w:hAnsi="Cambria" w:cs="Arial"/>
        </w:rPr>
        <w:t xml:space="preserve"> se tiene</w:t>
      </w:r>
      <w:r w:rsidR="009472C0">
        <w:rPr>
          <w:rFonts w:ascii="Cambria" w:hAnsi="Cambria" w:cs="Arial"/>
        </w:rPr>
        <w:t>n</w:t>
      </w:r>
      <w:r w:rsidR="00FB172F" w:rsidRPr="00994965">
        <w:rPr>
          <w:rFonts w:ascii="Cambria" w:hAnsi="Cambria" w:cs="Arial"/>
        </w:rPr>
        <w:t xml:space="preserve"> aquí por reproducido</w:t>
      </w:r>
      <w:r w:rsidR="009472C0">
        <w:rPr>
          <w:rFonts w:ascii="Cambria" w:hAnsi="Cambria" w:cs="Arial"/>
        </w:rPr>
        <w:t>s</w:t>
      </w:r>
      <w:r w:rsidR="00FB172F" w:rsidRPr="00994965">
        <w:rPr>
          <w:rFonts w:ascii="Cambria" w:hAnsi="Cambria" w:cs="Arial"/>
        </w:rPr>
        <w:t xml:space="preserve"> y que</w:t>
      </w:r>
      <w:r w:rsidR="009472C0">
        <w:rPr>
          <w:rFonts w:ascii="Cambria" w:hAnsi="Cambria" w:cs="Arial"/>
        </w:rPr>
        <w:t>,</w:t>
      </w:r>
      <w:r w:rsidR="00FB172F" w:rsidRPr="00994965">
        <w:rPr>
          <w:rFonts w:ascii="Cambria" w:hAnsi="Cambria" w:cs="Arial"/>
        </w:rPr>
        <w:t xml:space="preserve"> </w:t>
      </w:r>
      <w:r w:rsidR="009472C0">
        <w:rPr>
          <w:rFonts w:ascii="Cambria" w:hAnsi="Cambria" w:cs="Arial"/>
        </w:rPr>
        <w:t xml:space="preserve">en </w:t>
      </w:r>
      <w:r w:rsidR="0046718F" w:rsidRPr="00994965">
        <w:rPr>
          <w:rFonts w:ascii="Cambria" w:hAnsi="Cambria" w:cs="Arial"/>
        </w:rPr>
        <w:t>síntesis,</w:t>
      </w:r>
      <w:r w:rsidR="00FB172F" w:rsidRPr="00994965">
        <w:rPr>
          <w:rFonts w:ascii="Cambria" w:hAnsi="Cambria" w:cs="Arial"/>
        </w:rPr>
        <w:t xml:space="preserve"> establece</w:t>
      </w:r>
      <w:r w:rsidR="009472C0">
        <w:rPr>
          <w:rFonts w:ascii="Cambria" w:hAnsi="Cambria" w:cs="Arial"/>
        </w:rPr>
        <w:t>n</w:t>
      </w:r>
      <w:r w:rsidR="00FB172F" w:rsidRPr="00994965">
        <w:rPr>
          <w:rFonts w:ascii="Cambria" w:hAnsi="Cambria" w:cs="Arial"/>
        </w:rPr>
        <w:t xml:space="preserve"> que, se determina la entrega de la información </w:t>
      </w:r>
      <w:r w:rsidR="00FB172F" w:rsidRPr="00994965">
        <w:rPr>
          <w:rFonts w:ascii="Cambria" w:hAnsi="Cambria" w:cs="Arial"/>
          <w:bCs/>
        </w:rPr>
        <w:t xml:space="preserve">una vez que se acredite el pago respectivo, </w:t>
      </w:r>
      <w:r w:rsidR="00FB172F" w:rsidRPr="00994965">
        <w:rPr>
          <w:rFonts w:ascii="Cambria" w:hAnsi="Cambria" w:cs="Arial"/>
          <w:bCs/>
          <w:lang w:val="es-ES_tradnl" w:eastAsia="es-ES"/>
        </w:rPr>
        <w:t>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Pr>
          <w:rFonts w:ascii="Cambria" w:hAnsi="Cambria" w:cs="Arial"/>
          <w:bCs/>
          <w:lang w:val="es-ES_tradnl" w:eastAsia="es-ES"/>
        </w:rPr>
        <w:t xml:space="preserve"> </w:t>
      </w:r>
    </w:p>
    <w:p w14:paraId="2D42D019" w14:textId="24F0B189" w:rsidR="00FB172F" w:rsidRDefault="00B61EE5" w:rsidP="00994965">
      <w:pPr>
        <w:pStyle w:val="ecxmsonormal"/>
        <w:tabs>
          <w:tab w:val="left" w:pos="993"/>
        </w:tabs>
        <w:spacing w:before="120" w:after="120"/>
        <w:ind w:left="567" w:right="616"/>
        <w:jc w:val="both"/>
        <w:rPr>
          <w:rFonts w:asciiTheme="minorHAnsi" w:hAnsiTheme="minorHAnsi" w:cs="Arial"/>
          <w:bCs/>
          <w:lang w:val="es-ES_tradnl" w:eastAsia="es-ES"/>
        </w:rPr>
      </w:pPr>
      <w:r w:rsidRPr="00433BB1">
        <w:rPr>
          <w:rFonts w:asciiTheme="minorHAnsi" w:hAnsiTheme="minorHAnsi" w:cstheme="majorHAnsi"/>
          <w:lang w:val="es-ES_tradnl"/>
        </w:rPr>
        <w:t>S</w:t>
      </w:r>
      <w:r w:rsidRPr="00433BB1">
        <w:rPr>
          <w:rFonts w:asciiTheme="minorHAnsi" w:hAnsiTheme="minorHAnsi" w:cs="Arial"/>
          <w:bCs/>
          <w:lang w:val="es-ES_tradnl" w:eastAsia="es-ES"/>
        </w:rPr>
        <w:t>e adjunta como “ANEXO “</w:t>
      </w:r>
      <w:r w:rsidR="00CF0D3F">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6B195E">
        <w:rPr>
          <w:rFonts w:asciiTheme="minorHAnsi" w:hAnsiTheme="minorHAnsi" w:cs="Arial"/>
          <w:bCs/>
          <w:lang w:val="es-ES_tradnl" w:eastAsia="es-ES"/>
        </w:rPr>
        <w:t>0</w:t>
      </w:r>
      <w:r w:rsidR="00093E9E">
        <w:rPr>
          <w:rFonts w:asciiTheme="minorHAnsi" w:hAnsiTheme="minorHAnsi" w:cs="Arial"/>
          <w:bCs/>
          <w:lang w:val="es-ES_tradnl" w:eastAsia="es-ES"/>
        </w:rPr>
        <w:t>0</w:t>
      </w:r>
      <w:r w:rsidR="0046718F">
        <w:rPr>
          <w:rFonts w:asciiTheme="minorHAnsi" w:hAnsiTheme="minorHAnsi" w:cs="Arial"/>
          <w:bCs/>
          <w:lang w:val="es-ES_tradnl" w:eastAsia="es-ES"/>
        </w:rPr>
        <w:t>476518</w:t>
      </w:r>
      <w:r w:rsidRPr="00433BB1">
        <w:rPr>
          <w:rFonts w:asciiTheme="minorHAnsi" w:hAnsiTheme="minorHAnsi" w:cs="Arial"/>
          <w:bCs/>
          <w:lang w:val="es-ES_tradnl" w:eastAsia="es-ES"/>
        </w:rPr>
        <w:t>, en términos del artículo 148 de la Ley de Transparencia.</w:t>
      </w:r>
    </w:p>
    <w:p w14:paraId="40D7A71E" w14:textId="77777777" w:rsidR="0046718F" w:rsidRPr="00994965" w:rsidRDefault="0046718F" w:rsidP="00994965">
      <w:pPr>
        <w:pStyle w:val="ecxmsonormal"/>
        <w:tabs>
          <w:tab w:val="left" w:pos="993"/>
        </w:tabs>
        <w:spacing w:before="120" w:after="120"/>
        <w:ind w:left="567" w:right="616"/>
        <w:jc w:val="both"/>
        <w:rPr>
          <w:rFonts w:ascii="Cambria" w:hAnsi="Cambria" w:cs="Arial"/>
          <w:bCs/>
          <w:lang w:val="es-ES_tradnl" w:eastAsia="es-ES"/>
        </w:rPr>
      </w:pPr>
    </w:p>
    <w:p w14:paraId="4D8593EB" w14:textId="6CAA6C73" w:rsidR="008A1236" w:rsidRDefault="0092474F" w:rsidP="00994965">
      <w:pPr>
        <w:pStyle w:val="ecxmsonormal"/>
        <w:tabs>
          <w:tab w:val="left" w:pos="2977"/>
          <w:tab w:val="left" w:pos="8505"/>
        </w:tabs>
        <w:spacing w:before="120" w:after="120"/>
        <w:ind w:left="567" w:right="616"/>
        <w:jc w:val="both"/>
        <w:rPr>
          <w:rFonts w:ascii="Cambria" w:hAnsi="Cambria" w:cs="Arial"/>
          <w:lang w:val="es-ES_tradnl"/>
        </w:rPr>
      </w:pPr>
      <w:r w:rsidRPr="00994965">
        <w:rPr>
          <w:rFonts w:ascii="Cambria" w:hAnsi="Cambria" w:cstheme="majorHAnsi"/>
          <w:b/>
          <w:bCs/>
          <w:lang w:val="es-ES_tradnl"/>
        </w:rPr>
        <w:t>TERCERO</w:t>
      </w:r>
      <w:r w:rsidR="00720558" w:rsidRPr="00994965">
        <w:rPr>
          <w:rFonts w:ascii="Cambria" w:hAnsi="Cambria" w:cstheme="majorHAnsi"/>
          <w:b/>
          <w:bCs/>
          <w:lang w:val="es-ES_tradnl"/>
        </w:rPr>
        <w:t>.</w:t>
      </w:r>
      <w:r w:rsidR="008A1236" w:rsidRPr="00994965">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008A1236" w:rsidRPr="00994965">
          <w:rPr>
            <w:rFonts w:ascii="Cambria" w:hAnsi="Cambria" w:cstheme="majorHAnsi"/>
          </w:rPr>
          <w:t>http://nl.infomex.org.mx/</w:t>
        </w:r>
      </w:hyperlink>
      <w:r w:rsidR="008A1236" w:rsidRPr="00994965">
        <w:rPr>
          <w:rFonts w:ascii="Cambria" w:hAnsi="Cambria" w:cstheme="majorHAnsi"/>
          <w:lang w:val="es-ES_tradnl"/>
        </w:rPr>
        <w:t xml:space="preserve"> o directamente a través de esta última en caso de que se haya presentado en la misma. </w:t>
      </w:r>
      <w:r w:rsidR="00702F2D" w:rsidRPr="00994965">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994965">
        <w:rPr>
          <w:rFonts w:ascii="Cambria" w:hAnsi="Cambria" w:cs="Arial"/>
          <w:lang w:val="es-ES_tradnl"/>
        </w:rPr>
        <w:t>N</w:t>
      </w:r>
      <w:r w:rsidR="00702F2D" w:rsidRPr="00994965">
        <w:rPr>
          <w:rFonts w:ascii="Cambria" w:hAnsi="Cambria" w:cs="Arial"/>
          <w:lang w:val="es-ES_tradnl"/>
        </w:rPr>
        <w:t xml:space="preserve">uevo León, o bien a través del correo electrónico </w:t>
      </w:r>
      <w:hyperlink r:id="rId9" w:history="1">
        <w:r w:rsidR="0046718F" w:rsidRPr="00920256">
          <w:rPr>
            <w:rStyle w:val="Hipervnculo"/>
            <w:rFonts w:ascii="Cambria" w:hAnsi="Cambria" w:cs="Arial"/>
            <w:lang w:val="es-ES_tradnl"/>
          </w:rPr>
          <w:t>transparencia.sedue@monterrey.gob.mx</w:t>
        </w:r>
      </w:hyperlink>
      <w:r w:rsidR="00702F2D" w:rsidRPr="00994965">
        <w:rPr>
          <w:rFonts w:ascii="Cambria" w:hAnsi="Cambria" w:cs="Arial"/>
          <w:lang w:val="es-ES_tradnl"/>
        </w:rPr>
        <w:t>.</w:t>
      </w:r>
    </w:p>
    <w:p w14:paraId="39F8744B" w14:textId="77777777" w:rsidR="0046718F" w:rsidRPr="00994965" w:rsidRDefault="0046718F" w:rsidP="00994965">
      <w:pPr>
        <w:pStyle w:val="ecxmsonormal"/>
        <w:tabs>
          <w:tab w:val="left" w:pos="2977"/>
          <w:tab w:val="left" w:pos="8505"/>
        </w:tabs>
        <w:spacing w:before="120" w:after="120"/>
        <w:ind w:left="567" w:right="616"/>
        <w:jc w:val="both"/>
        <w:rPr>
          <w:rFonts w:ascii="Cambria" w:hAnsi="Cambria" w:cstheme="majorHAnsi"/>
          <w:lang w:val="es-ES_tradnl"/>
        </w:rPr>
      </w:pPr>
    </w:p>
    <w:p w14:paraId="44DA93E9" w14:textId="0A897923" w:rsidR="008A1236" w:rsidRPr="00994965" w:rsidRDefault="0092474F" w:rsidP="00994965">
      <w:pPr>
        <w:pStyle w:val="ecxmsonormal"/>
        <w:tabs>
          <w:tab w:val="left" w:pos="2977"/>
          <w:tab w:val="left" w:pos="8364"/>
        </w:tabs>
        <w:spacing w:before="120" w:after="120"/>
        <w:ind w:left="567" w:right="616"/>
        <w:jc w:val="both"/>
        <w:rPr>
          <w:rFonts w:ascii="Cambria" w:hAnsi="Cambria" w:cstheme="majorHAnsi"/>
          <w:b/>
          <w:color w:val="000000"/>
        </w:rPr>
      </w:pPr>
      <w:r w:rsidRPr="00994965">
        <w:rPr>
          <w:rFonts w:ascii="Cambria" w:hAnsi="Cambria" w:cstheme="majorHAnsi"/>
          <w:b/>
          <w:lang w:val="es-ES_tradnl"/>
        </w:rPr>
        <w:t>CUARTO</w:t>
      </w:r>
      <w:r w:rsidR="00720558" w:rsidRPr="00994965">
        <w:rPr>
          <w:rFonts w:ascii="Cambria" w:hAnsi="Cambria" w:cstheme="majorHAnsi"/>
          <w:b/>
          <w:lang w:val="es-ES_tradnl"/>
        </w:rPr>
        <w:t>.</w:t>
      </w:r>
      <w:r w:rsidR="008A1236" w:rsidRPr="00994965">
        <w:rPr>
          <w:rFonts w:ascii="Cambria" w:hAnsi="Cambria" w:cstheme="majorHAnsi"/>
          <w:b/>
          <w:lang w:val="es-ES_tradnl"/>
        </w:rPr>
        <w:t xml:space="preserve"> </w:t>
      </w:r>
      <w:r w:rsidR="008A1236" w:rsidRPr="00994965">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994965">
        <w:rPr>
          <w:rFonts w:ascii="Cambria" w:hAnsi="Cambria" w:cstheme="majorHAnsi"/>
          <w:color w:val="000000"/>
        </w:rPr>
        <w:t>.</w:t>
      </w:r>
      <w:r w:rsidR="008A1236" w:rsidRPr="00994965">
        <w:rPr>
          <w:rFonts w:ascii="Cambria" w:hAnsi="Cambria" w:cstheme="majorHAnsi"/>
          <w:lang w:val="es-ES_tradnl"/>
        </w:rPr>
        <w:t xml:space="preserve"> </w:t>
      </w:r>
    </w:p>
    <w:p w14:paraId="38729AE3" w14:textId="610F62D9" w:rsidR="00702F2D" w:rsidRDefault="006D0B20" w:rsidP="00994965">
      <w:pPr>
        <w:pStyle w:val="ecxmsonormal"/>
        <w:tabs>
          <w:tab w:val="left" w:pos="2977"/>
          <w:tab w:val="left" w:pos="8364"/>
        </w:tabs>
        <w:spacing w:before="120" w:after="120"/>
        <w:ind w:left="567" w:right="616"/>
        <w:jc w:val="both"/>
        <w:rPr>
          <w:rFonts w:ascii="Cambria" w:hAnsi="Cambria" w:cs="Arial"/>
          <w:lang w:val="es-ES_tradnl"/>
        </w:rPr>
      </w:pPr>
      <w:r w:rsidRPr="00994965">
        <w:rPr>
          <w:rFonts w:ascii="Cambria" w:hAnsi="Cambria" w:cstheme="majorHAnsi"/>
          <w:b/>
        </w:rPr>
        <w:lastRenderedPageBreak/>
        <w:t>NOTIFÍQUESE</w:t>
      </w:r>
      <w:r w:rsidRPr="00994965">
        <w:rPr>
          <w:rFonts w:ascii="Cambria" w:hAnsi="Cambria" w:cstheme="majorHAnsi"/>
        </w:rPr>
        <w:t xml:space="preserve">. </w:t>
      </w:r>
      <w:r w:rsidR="00702F2D" w:rsidRPr="00994965">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994965">
        <w:rPr>
          <w:rFonts w:ascii="Cambria" w:hAnsi="Cambria" w:cs="Arial"/>
        </w:rPr>
        <w:t xml:space="preserve">y </w:t>
      </w:r>
      <w:r w:rsidR="00702F2D" w:rsidRPr="00994965">
        <w:rPr>
          <w:rFonts w:ascii="Cambria" w:hAnsi="Cambria" w:cs="Arial"/>
          <w:lang w:val="es-ES_tradnl"/>
        </w:rPr>
        <w:t>el Acuerdo por el que se crea la Unidad de Transparencia</w:t>
      </w:r>
      <w:r w:rsidR="00702F2D" w:rsidRPr="00994965">
        <w:rPr>
          <w:rFonts w:ascii="Cambria" w:hAnsi="Cambria" w:cs="Arial"/>
        </w:rPr>
        <w:t xml:space="preserve"> </w:t>
      </w:r>
      <w:r w:rsidR="00702F2D" w:rsidRPr="00994965">
        <w:rPr>
          <w:rFonts w:ascii="Cambria" w:hAnsi="Cambria" w:cs="Arial"/>
          <w:lang w:val="es-ES_tradnl"/>
        </w:rPr>
        <w:t>y el Comité de Transparencia de la Secretaría de Desarrollo Urbano y Ecología de fecha 28 de diciembre de 2016</w:t>
      </w:r>
      <w:r w:rsidR="00702F2D" w:rsidRPr="00994965">
        <w:rPr>
          <w:rFonts w:ascii="Cambria" w:hAnsi="Cambria" w:cs="Arial"/>
        </w:rPr>
        <w:t xml:space="preserve"> </w:t>
      </w:r>
      <w:r w:rsidR="00702F2D" w:rsidRPr="00994965">
        <w:rPr>
          <w:rFonts w:ascii="Cambria" w:hAnsi="Cambria" w:cs="Arial"/>
          <w:lang w:val="es-ES_tradnl"/>
        </w:rPr>
        <w:t xml:space="preserve">para recibir, tramitar y contestar solicitudes de acceso a la información presentadas ante este sujeto obligado, es que lo acuerda y firma </w:t>
      </w:r>
      <w:r w:rsidR="008557B3">
        <w:rPr>
          <w:rFonts w:ascii="Cambria" w:hAnsi="Cambria" w:cs="Arial"/>
          <w:lang w:val="es-ES_tradnl"/>
        </w:rPr>
        <w:t xml:space="preserve">el suscrito titular de la Unidad de Transparencia </w:t>
      </w:r>
      <w:r w:rsidR="008557B3" w:rsidRPr="00994965">
        <w:rPr>
          <w:rFonts w:ascii="Cambria" w:hAnsi="Cambria" w:cs="Arial"/>
          <w:lang w:val="es-ES_tradnl"/>
        </w:rPr>
        <w:t>Lic. Héctor Francisco Reyes López</w:t>
      </w:r>
      <w:r w:rsidR="008557B3">
        <w:rPr>
          <w:rFonts w:ascii="Cambria" w:hAnsi="Cambria" w:cs="Arial"/>
          <w:lang w:val="es-ES_tradnl"/>
        </w:rPr>
        <w:t xml:space="preserve"> de la </w:t>
      </w:r>
      <w:r w:rsidR="00702F2D" w:rsidRPr="00994965">
        <w:rPr>
          <w:rFonts w:ascii="Cambria" w:hAnsi="Cambria" w:cs="Arial"/>
          <w:lang w:val="es-ES_tradnl"/>
        </w:rPr>
        <w:t xml:space="preserve">Secretaría de Desarrollo Urbano y Ecología, del Municipio de Monterrey, Nuevo León. RÚBRICAS.” </w:t>
      </w:r>
    </w:p>
    <w:p w14:paraId="26500E67" w14:textId="77777777" w:rsidR="0046718F" w:rsidRPr="00994965" w:rsidRDefault="0046718F" w:rsidP="00994965">
      <w:pPr>
        <w:pStyle w:val="ecxmsonormal"/>
        <w:tabs>
          <w:tab w:val="left" w:pos="2977"/>
          <w:tab w:val="left" w:pos="8364"/>
        </w:tabs>
        <w:spacing w:before="120" w:after="120"/>
        <w:ind w:left="567" w:right="616"/>
        <w:jc w:val="both"/>
        <w:rPr>
          <w:rFonts w:ascii="Cambria" w:hAnsi="Cambria" w:cs="Arial"/>
        </w:rPr>
      </w:pPr>
    </w:p>
    <w:p w14:paraId="45721E7B" w14:textId="56F8DF19" w:rsidR="00702F2D" w:rsidRPr="00994965" w:rsidRDefault="00702F2D" w:rsidP="00B61EE5">
      <w:pPr>
        <w:pStyle w:val="ecxmsonormal"/>
        <w:tabs>
          <w:tab w:val="left" w:pos="2977"/>
          <w:tab w:val="left" w:pos="8364"/>
        </w:tabs>
        <w:spacing w:before="120" w:after="120"/>
        <w:ind w:right="616"/>
        <w:jc w:val="both"/>
        <w:rPr>
          <w:rFonts w:ascii="Cambria" w:hAnsi="Cambria" w:cs="Arial"/>
          <w:i/>
        </w:rPr>
      </w:pPr>
      <w:r w:rsidRPr="00994965">
        <w:rPr>
          <w:rFonts w:ascii="Cambria" w:hAnsi="Cambria" w:cs="Arial"/>
        </w:rPr>
        <w:t>Sin otro particular reciba un cordial saludo.</w:t>
      </w:r>
    </w:p>
    <w:p w14:paraId="745E9268" w14:textId="194CB4C8" w:rsidR="00347FAA" w:rsidRDefault="00347FAA" w:rsidP="00B61EE5">
      <w:pPr>
        <w:jc w:val="center"/>
        <w:rPr>
          <w:rFonts w:ascii="Cambria" w:hAnsi="Cambria" w:cstheme="majorHAnsi"/>
          <w:b/>
          <w:color w:val="000000"/>
        </w:rPr>
      </w:pPr>
    </w:p>
    <w:p w14:paraId="2EC02D5B" w14:textId="68454AA6" w:rsidR="008557B3" w:rsidRDefault="008557B3" w:rsidP="00B61EE5">
      <w:pPr>
        <w:jc w:val="center"/>
        <w:rPr>
          <w:rFonts w:ascii="Cambria" w:hAnsi="Cambria" w:cstheme="majorHAnsi"/>
          <w:b/>
          <w:color w:val="000000"/>
        </w:rPr>
      </w:pPr>
    </w:p>
    <w:p w14:paraId="454DBC37" w14:textId="77777777" w:rsidR="0046718F" w:rsidRDefault="0046718F" w:rsidP="00B61EE5">
      <w:pPr>
        <w:jc w:val="center"/>
        <w:rPr>
          <w:rFonts w:ascii="Cambria" w:hAnsi="Cambria" w:cstheme="majorHAnsi"/>
          <w:b/>
          <w:color w:val="000000"/>
        </w:rPr>
      </w:pPr>
    </w:p>
    <w:p w14:paraId="092DA2EE" w14:textId="36D04B58" w:rsidR="008557B3" w:rsidRDefault="008557B3" w:rsidP="00B61EE5">
      <w:pPr>
        <w:jc w:val="center"/>
        <w:rPr>
          <w:rFonts w:ascii="Cambria" w:hAnsi="Cambria" w:cstheme="majorHAnsi"/>
          <w:b/>
          <w:color w:val="000000"/>
        </w:rPr>
      </w:pPr>
    </w:p>
    <w:p w14:paraId="15E9C9FF"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RÚBRICA</w:t>
      </w:r>
    </w:p>
    <w:p w14:paraId="44F6F7CE"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LIC. HÉCTOR FRANCISCO REYES LÓPEZ</w:t>
      </w:r>
    </w:p>
    <w:p w14:paraId="518D6E34"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TITULAR DE LA UNIDAD DE TRANSPARENCIA DE LA</w:t>
      </w:r>
    </w:p>
    <w:p w14:paraId="39C9AEF6"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SECRETARÍA DE DESARROLLO URBANO Y ECOLOGÍA</w:t>
      </w:r>
    </w:p>
    <w:p w14:paraId="0949E6B1" w14:textId="77777777" w:rsidR="008557B3" w:rsidRPr="00CE7A2C" w:rsidRDefault="008557B3" w:rsidP="008557B3">
      <w:pPr>
        <w:pStyle w:val="ecxmsonormal"/>
        <w:tabs>
          <w:tab w:val="left" w:pos="2977"/>
          <w:tab w:val="left" w:pos="8364"/>
        </w:tabs>
        <w:spacing w:after="0"/>
        <w:ind w:right="-25"/>
        <w:jc w:val="center"/>
        <w:rPr>
          <w:rFonts w:asciiTheme="minorHAnsi" w:hAnsiTheme="minorHAnsi"/>
          <w:lang w:val="es-ES_tradnl"/>
        </w:rPr>
      </w:pPr>
      <w:r w:rsidRPr="00925AAD">
        <w:rPr>
          <w:rFonts w:asciiTheme="minorHAnsi" w:hAnsiTheme="minorHAnsi" w:cs="Arial"/>
          <w:b/>
          <w:color w:val="000000" w:themeColor="text1"/>
          <w:sz w:val="22"/>
          <w:szCs w:val="22"/>
          <w:lang w:val="es-ES_tradnl"/>
        </w:rPr>
        <w:t>DEL MUNICIPIO DE MONTERREY, NUEVO LEÓN.</w:t>
      </w:r>
    </w:p>
    <w:p w14:paraId="6FE7425D" w14:textId="77777777" w:rsidR="008557B3" w:rsidRDefault="008557B3" w:rsidP="00B61EE5">
      <w:pPr>
        <w:jc w:val="center"/>
        <w:rPr>
          <w:rFonts w:ascii="Cambria" w:hAnsi="Cambria" w:cstheme="majorHAnsi"/>
          <w:b/>
          <w:color w:val="000000"/>
        </w:rPr>
      </w:pPr>
    </w:p>
    <w:p w14:paraId="5055DCF3" w14:textId="77777777" w:rsidR="00347FAA" w:rsidRDefault="00347FAA" w:rsidP="00B61EE5">
      <w:pPr>
        <w:jc w:val="center"/>
        <w:rPr>
          <w:rFonts w:ascii="Cambria" w:hAnsi="Cambria" w:cstheme="majorHAnsi"/>
          <w:b/>
          <w:color w:val="000000"/>
        </w:rPr>
      </w:pPr>
    </w:p>
    <w:p w14:paraId="671E3DFB" w14:textId="77777777" w:rsidR="00347FAA" w:rsidRDefault="00347FAA" w:rsidP="00B61EE5">
      <w:pPr>
        <w:jc w:val="center"/>
        <w:rPr>
          <w:rFonts w:ascii="Cambria" w:hAnsi="Cambria" w:cstheme="majorHAnsi"/>
          <w:b/>
          <w:color w:val="000000"/>
        </w:rPr>
      </w:pPr>
    </w:p>
    <w:p w14:paraId="4BA7E03E" w14:textId="77777777" w:rsidR="00347FAA" w:rsidRDefault="00347FAA" w:rsidP="00B61EE5">
      <w:pPr>
        <w:jc w:val="center"/>
        <w:rPr>
          <w:rFonts w:ascii="Cambria" w:hAnsi="Cambria" w:cstheme="majorHAnsi"/>
          <w:b/>
          <w:color w:val="000000"/>
        </w:rPr>
      </w:pPr>
    </w:p>
    <w:p w14:paraId="3181C2E8" w14:textId="77777777" w:rsidR="00347FAA" w:rsidRDefault="00347FAA" w:rsidP="00B61EE5">
      <w:pPr>
        <w:jc w:val="center"/>
        <w:rPr>
          <w:rFonts w:ascii="Cambria" w:hAnsi="Cambria" w:cstheme="majorHAnsi"/>
          <w:b/>
          <w:color w:val="000000"/>
        </w:rPr>
      </w:pPr>
    </w:p>
    <w:p w14:paraId="76D8FB54" w14:textId="77777777" w:rsidR="00347FAA" w:rsidRDefault="00347FAA" w:rsidP="00B61EE5">
      <w:pPr>
        <w:jc w:val="center"/>
        <w:rPr>
          <w:rFonts w:ascii="Cambria" w:hAnsi="Cambria" w:cstheme="majorHAnsi"/>
          <w:b/>
          <w:color w:val="000000"/>
        </w:rPr>
      </w:pPr>
    </w:p>
    <w:p w14:paraId="0610996B" w14:textId="77777777" w:rsidR="00347FAA" w:rsidRDefault="00347FAA" w:rsidP="00B61EE5">
      <w:pPr>
        <w:jc w:val="center"/>
        <w:rPr>
          <w:rFonts w:ascii="Cambria" w:hAnsi="Cambria" w:cstheme="majorHAnsi"/>
          <w:b/>
          <w:color w:val="000000"/>
        </w:rPr>
      </w:pPr>
    </w:p>
    <w:p w14:paraId="662175F7" w14:textId="77777777" w:rsidR="00347FAA" w:rsidRDefault="00347FAA" w:rsidP="00B61EE5">
      <w:pPr>
        <w:jc w:val="center"/>
        <w:rPr>
          <w:rFonts w:ascii="Cambria" w:hAnsi="Cambria" w:cstheme="majorHAnsi"/>
          <w:b/>
          <w:color w:val="000000"/>
        </w:rPr>
      </w:pPr>
    </w:p>
    <w:p w14:paraId="12E48B01" w14:textId="77777777" w:rsidR="00347FAA" w:rsidRDefault="00347FAA" w:rsidP="00B61EE5">
      <w:pPr>
        <w:jc w:val="center"/>
        <w:rPr>
          <w:rFonts w:ascii="Cambria" w:hAnsi="Cambria" w:cstheme="majorHAnsi"/>
          <w:b/>
          <w:color w:val="000000"/>
        </w:rPr>
      </w:pPr>
    </w:p>
    <w:p w14:paraId="1F9359F2" w14:textId="77777777" w:rsidR="00347FAA" w:rsidRDefault="00347FAA" w:rsidP="00B61EE5">
      <w:pPr>
        <w:jc w:val="center"/>
        <w:rPr>
          <w:rFonts w:ascii="Cambria" w:hAnsi="Cambria" w:cstheme="majorHAnsi"/>
          <w:b/>
          <w:color w:val="000000"/>
        </w:rPr>
      </w:pPr>
    </w:p>
    <w:p w14:paraId="40256E40" w14:textId="77777777" w:rsidR="00347FAA" w:rsidRDefault="00347FAA" w:rsidP="00B61EE5">
      <w:pPr>
        <w:jc w:val="center"/>
        <w:rPr>
          <w:rFonts w:ascii="Cambria" w:hAnsi="Cambria" w:cstheme="majorHAnsi"/>
          <w:b/>
          <w:color w:val="000000"/>
        </w:rPr>
      </w:pPr>
    </w:p>
    <w:p w14:paraId="5AA7973B" w14:textId="77777777" w:rsidR="00347FAA" w:rsidRDefault="00347FAA" w:rsidP="00B61EE5">
      <w:pPr>
        <w:jc w:val="center"/>
        <w:rPr>
          <w:rFonts w:ascii="Cambria" w:hAnsi="Cambria" w:cstheme="majorHAnsi"/>
          <w:b/>
          <w:color w:val="000000"/>
        </w:rPr>
      </w:pPr>
    </w:p>
    <w:p w14:paraId="3C9C9C1A" w14:textId="77777777" w:rsidR="00347FAA" w:rsidRDefault="00347FAA" w:rsidP="00B61EE5">
      <w:pPr>
        <w:jc w:val="center"/>
        <w:rPr>
          <w:rFonts w:ascii="Cambria" w:hAnsi="Cambria" w:cstheme="majorHAnsi"/>
          <w:b/>
          <w:color w:val="000000"/>
        </w:rPr>
      </w:pPr>
    </w:p>
    <w:p w14:paraId="03F2007E" w14:textId="77777777" w:rsidR="00347FAA" w:rsidRDefault="00347FAA" w:rsidP="00B61EE5">
      <w:pPr>
        <w:jc w:val="center"/>
        <w:rPr>
          <w:rFonts w:ascii="Cambria" w:hAnsi="Cambria" w:cstheme="majorHAnsi"/>
          <w:b/>
          <w:color w:val="000000"/>
        </w:rPr>
      </w:pPr>
    </w:p>
    <w:p w14:paraId="68988AF4" w14:textId="77777777" w:rsidR="00347FAA" w:rsidRDefault="00347FAA" w:rsidP="00B61EE5">
      <w:pPr>
        <w:jc w:val="center"/>
        <w:rPr>
          <w:rFonts w:ascii="Cambria" w:hAnsi="Cambria" w:cstheme="majorHAnsi"/>
          <w:b/>
          <w:color w:val="000000"/>
        </w:rPr>
      </w:pPr>
    </w:p>
    <w:p w14:paraId="0A5A63F9" w14:textId="77777777" w:rsidR="00347FAA" w:rsidRDefault="00347FAA" w:rsidP="00B61EE5">
      <w:pPr>
        <w:jc w:val="center"/>
        <w:rPr>
          <w:rFonts w:ascii="Cambria" w:hAnsi="Cambria" w:cstheme="majorHAnsi"/>
          <w:b/>
          <w:color w:val="000000"/>
        </w:rPr>
      </w:pPr>
    </w:p>
    <w:p w14:paraId="22BCAA69" w14:textId="77777777" w:rsidR="00347FAA" w:rsidRDefault="00347FAA" w:rsidP="00B61EE5">
      <w:pPr>
        <w:jc w:val="center"/>
        <w:rPr>
          <w:rFonts w:ascii="Cambria" w:hAnsi="Cambria" w:cstheme="majorHAnsi"/>
          <w:b/>
          <w:color w:val="000000"/>
        </w:rPr>
      </w:pPr>
    </w:p>
    <w:p w14:paraId="16174A16" w14:textId="77777777" w:rsidR="00347FAA" w:rsidRDefault="00347FAA" w:rsidP="00B61EE5">
      <w:pPr>
        <w:jc w:val="center"/>
        <w:rPr>
          <w:rFonts w:ascii="Cambria" w:hAnsi="Cambria" w:cstheme="majorHAnsi"/>
          <w:b/>
          <w:color w:val="000000"/>
        </w:rPr>
      </w:pPr>
    </w:p>
    <w:p w14:paraId="126B2AF9" w14:textId="77777777" w:rsidR="00347FAA" w:rsidRDefault="00347FAA" w:rsidP="00B61EE5">
      <w:pPr>
        <w:jc w:val="center"/>
        <w:rPr>
          <w:rFonts w:ascii="Cambria" w:hAnsi="Cambria" w:cstheme="majorHAnsi"/>
          <w:b/>
          <w:color w:val="000000"/>
        </w:rPr>
      </w:pPr>
    </w:p>
    <w:p w14:paraId="52E83403" w14:textId="77777777" w:rsidR="00347FAA" w:rsidRDefault="00347FAA" w:rsidP="00B61EE5">
      <w:pPr>
        <w:jc w:val="center"/>
        <w:rPr>
          <w:rFonts w:ascii="Cambria" w:hAnsi="Cambria" w:cstheme="majorHAnsi"/>
          <w:b/>
          <w:color w:val="000000"/>
        </w:rPr>
      </w:pPr>
    </w:p>
    <w:p w14:paraId="31580E53" w14:textId="77777777" w:rsidR="00347FAA" w:rsidRDefault="00347FAA" w:rsidP="00B61EE5">
      <w:pPr>
        <w:jc w:val="center"/>
        <w:rPr>
          <w:rFonts w:ascii="Cambria" w:hAnsi="Cambria" w:cstheme="majorHAnsi"/>
          <w:b/>
          <w:color w:val="000000"/>
        </w:rPr>
      </w:pPr>
    </w:p>
    <w:p w14:paraId="5621CDA8" w14:textId="04005009" w:rsidR="00FB172F" w:rsidRDefault="00F25B05" w:rsidP="00093E9E">
      <w:pPr>
        <w:jc w:val="center"/>
        <w:rPr>
          <w:rFonts w:ascii="Cambria" w:hAnsi="Cambria" w:cstheme="majorHAnsi"/>
          <w:b/>
          <w:color w:val="000000"/>
        </w:rPr>
      </w:pPr>
      <w:r w:rsidRPr="00994965">
        <w:rPr>
          <w:rFonts w:ascii="Cambria" w:hAnsi="Cambria" w:cstheme="majorHAnsi"/>
          <w:b/>
          <w:color w:val="000000"/>
        </w:rPr>
        <w:t>ANEXO “A”</w:t>
      </w:r>
    </w:p>
    <w:p w14:paraId="25B00425" w14:textId="0194D430" w:rsidR="008557B3" w:rsidRDefault="0046718F" w:rsidP="00B61EE5">
      <w:pPr>
        <w:jc w:val="center"/>
        <w:rPr>
          <w:rFonts w:ascii="Cambria" w:hAnsi="Cambria" w:cstheme="majorHAnsi"/>
          <w:b/>
          <w:noProof/>
          <w:color w:val="000000"/>
          <w:lang w:val="es-MX" w:eastAsia="es-MX"/>
        </w:rPr>
      </w:pPr>
      <w:r w:rsidRPr="0046718F">
        <w:rPr>
          <w:rFonts w:ascii="Cambria" w:hAnsi="Cambria" w:cstheme="majorHAnsi"/>
          <w:b/>
          <w:noProof/>
          <w:color w:val="000000"/>
          <w:lang w:val="es-MX" w:eastAsia="es-MX"/>
        </w:rPr>
        <w:drawing>
          <wp:inline distT="0" distB="0" distL="0" distR="0" wp14:anchorId="7FC6EDCA" wp14:editId="097CEA02">
            <wp:extent cx="5612130" cy="7231472"/>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p w14:paraId="5500DA51" w14:textId="2874DFB0" w:rsidR="00B61EE5" w:rsidRDefault="00B61EE5" w:rsidP="00B61EE5">
      <w:pPr>
        <w:jc w:val="center"/>
        <w:rPr>
          <w:rFonts w:ascii="Cambria" w:hAnsi="Cambria" w:cstheme="majorHAnsi"/>
          <w:b/>
          <w:color w:val="000000"/>
        </w:rPr>
      </w:pPr>
      <w:r>
        <w:rPr>
          <w:rFonts w:ascii="Cambria" w:hAnsi="Cambria" w:cstheme="majorHAnsi"/>
          <w:b/>
          <w:color w:val="000000"/>
        </w:rPr>
        <w:lastRenderedPageBreak/>
        <w:t>ANEXO “B</w:t>
      </w:r>
      <w:r w:rsidRPr="00994965">
        <w:rPr>
          <w:rFonts w:ascii="Cambria" w:hAnsi="Cambria" w:cstheme="majorHAnsi"/>
          <w:b/>
          <w:color w:val="000000"/>
        </w:rPr>
        <w:t>”</w:t>
      </w:r>
    </w:p>
    <w:p w14:paraId="2A812359" w14:textId="2425B35F" w:rsidR="00B61EE5" w:rsidRPr="00994965" w:rsidRDefault="0046718F" w:rsidP="00B61EE5">
      <w:pPr>
        <w:jc w:val="center"/>
        <w:rPr>
          <w:rFonts w:ascii="Cambria" w:hAnsi="Cambria" w:cstheme="majorHAnsi"/>
          <w:b/>
          <w:noProof/>
          <w:color w:val="000000"/>
        </w:rPr>
      </w:pPr>
      <w:r w:rsidRPr="0046718F">
        <w:rPr>
          <w:rFonts w:ascii="Cambria" w:hAnsi="Cambria" w:cstheme="majorHAnsi"/>
          <w:b/>
          <w:noProof/>
          <w:color w:val="000000"/>
          <w:lang w:val="es-MX" w:eastAsia="es-MX"/>
        </w:rPr>
        <w:drawing>
          <wp:inline distT="0" distB="0" distL="0" distR="0" wp14:anchorId="1527EB7A" wp14:editId="33832730">
            <wp:extent cx="5612130" cy="7231472"/>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sectPr w:rsidR="00B61EE5" w:rsidRPr="00994965" w:rsidSect="00851DE1">
      <w:headerReference w:type="even" r:id="rId12"/>
      <w:headerReference w:type="default" r:id="rId13"/>
      <w:footerReference w:type="default" r:id="rId14"/>
      <w:headerReference w:type="first" r:id="rId15"/>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524A0" w14:textId="77777777" w:rsidR="00AC79AE" w:rsidRDefault="00AC79AE" w:rsidP="00582E5F">
      <w:r>
        <w:separator/>
      </w:r>
    </w:p>
  </w:endnote>
  <w:endnote w:type="continuationSeparator" w:id="0">
    <w:p w14:paraId="6A8B3990" w14:textId="77777777" w:rsidR="00AC79AE" w:rsidRDefault="00AC79AE"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DC51B" w14:textId="77777777" w:rsidR="00AC79AE" w:rsidRDefault="00AC79AE" w:rsidP="00582E5F">
      <w:r>
        <w:separator/>
      </w:r>
    </w:p>
  </w:footnote>
  <w:footnote w:type="continuationSeparator" w:id="0">
    <w:p w14:paraId="53C12232" w14:textId="77777777" w:rsidR="00AC79AE" w:rsidRDefault="00AC79AE"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AC79AE">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AC79AE">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3A45361F"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D234BE">
      <w:rPr>
        <w:rFonts w:asciiTheme="majorHAnsi" w:hAnsiTheme="majorHAnsi" w:cstheme="majorHAnsi"/>
        <w:b/>
        <w:color w:val="000000"/>
        <w:sz w:val="22"/>
      </w:rPr>
      <w:t>2</w:t>
    </w:r>
    <w:r w:rsidR="00B76763">
      <w:rPr>
        <w:rFonts w:asciiTheme="majorHAnsi" w:hAnsiTheme="majorHAnsi" w:cstheme="majorHAnsi"/>
        <w:b/>
        <w:color w:val="000000"/>
        <w:sz w:val="22"/>
      </w:rPr>
      <w:t>60</w:t>
    </w:r>
    <w:r w:rsidRPr="00227F6D">
      <w:rPr>
        <w:rFonts w:asciiTheme="majorHAnsi" w:hAnsiTheme="majorHAnsi" w:cstheme="majorHAnsi"/>
        <w:b/>
        <w:color w:val="000000"/>
        <w:sz w:val="22"/>
      </w:rPr>
      <w:t>/201</w:t>
    </w:r>
    <w:r w:rsidR="004F5878">
      <w:rPr>
        <w:rFonts w:asciiTheme="majorHAnsi" w:hAnsiTheme="majorHAnsi" w:cstheme="majorHAnsi"/>
        <w:b/>
        <w:color w:val="000000"/>
        <w:sz w:val="22"/>
      </w:rPr>
      <w:t>8</w:t>
    </w:r>
  </w:p>
  <w:p w14:paraId="6C982B00" w14:textId="1D3895A8" w:rsidR="000A7872" w:rsidRDefault="004518B1" w:rsidP="004518B1">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B76763">
      <w:t>00476518</w:t>
    </w:r>
  </w:p>
  <w:p w14:paraId="0D5EB114" w14:textId="77777777" w:rsidR="00F508C1" w:rsidRPr="001275BC" w:rsidRDefault="00F508C1" w:rsidP="004518B1">
    <w:pPr>
      <w:ind w:left="6120"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AC79AE">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4263"/>
    <w:rsid w:val="00036E3C"/>
    <w:rsid w:val="00057833"/>
    <w:rsid w:val="00070112"/>
    <w:rsid w:val="000839D2"/>
    <w:rsid w:val="00090CCB"/>
    <w:rsid w:val="00093E9E"/>
    <w:rsid w:val="00094E6B"/>
    <w:rsid w:val="000A29A6"/>
    <w:rsid w:val="000A7872"/>
    <w:rsid w:val="000B76D7"/>
    <w:rsid w:val="000B7829"/>
    <w:rsid w:val="000C0492"/>
    <w:rsid w:val="000C10DC"/>
    <w:rsid w:val="000C156F"/>
    <w:rsid w:val="000C29B6"/>
    <w:rsid w:val="000C5415"/>
    <w:rsid w:val="000C6DB9"/>
    <w:rsid w:val="000D0610"/>
    <w:rsid w:val="000D552D"/>
    <w:rsid w:val="000D7861"/>
    <w:rsid w:val="000E4292"/>
    <w:rsid w:val="000E77AC"/>
    <w:rsid w:val="000F6314"/>
    <w:rsid w:val="00111401"/>
    <w:rsid w:val="00116FFA"/>
    <w:rsid w:val="00121BB5"/>
    <w:rsid w:val="00123960"/>
    <w:rsid w:val="00125727"/>
    <w:rsid w:val="00131BF5"/>
    <w:rsid w:val="00143617"/>
    <w:rsid w:val="00150EDE"/>
    <w:rsid w:val="00154EA3"/>
    <w:rsid w:val="00155665"/>
    <w:rsid w:val="00156ABD"/>
    <w:rsid w:val="00157010"/>
    <w:rsid w:val="001605FB"/>
    <w:rsid w:val="00160BA2"/>
    <w:rsid w:val="00170D8A"/>
    <w:rsid w:val="00183AF8"/>
    <w:rsid w:val="00194AA4"/>
    <w:rsid w:val="001A726C"/>
    <w:rsid w:val="001B1B10"/>
    <w:rsid w:val="001C59BF"/>
    <w:rsid w:val="001C6F2E"/>
    <w:rsid w:val="001D7B5F"/>
    <w:rsid w:val="001E0AAB"/>
    <w:rsid w:val="001E4CD3"/>
    <w:rsid w:val="001F77F0"/>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37C8"/>
    <w:rsid w:val="002B6432"/>
    <w:rsid w:val="002C4166"/>
    <w:rsid w:val="002C559B"/>
    <w:rsid w:val="002D4CEF"/>
    <w:rsid w:val="002E11F8"/>
    <w:rsid w:val="002E3169"/>
    <w:rsid w:val="002E4A63"/>
    <w:rsid w:val="002E4CEF"/>
    <w:rsid w:val="002E5680"/>
    <w:rsid w:val="002F72AC"/>
    <w:rsid w:val="00303C15"/>
    <w:rsid w:val="00304EBF"/>
    <w:rsid w:val="00305BA5"/>
    <w:rsid w:val="00307E4D"/>
    <w:rsid w:val="00310F88"/>
    <w:rsid w:val="0032020E"/>
    <w:rsid w:val="00322B45"/>
    <w:rsid w:val="00330D59"/>
    <w:rsid w:val="003334BB"/>
    <w:rsid w:val="00334AD9"/>
    <w:rsid w:val="00341CDA"/>
    <w:rsid w:val="00342388"/>
    <w:rsid w:val="0034615D"/>
    <w:rsid w:val="00347641"/>
    <w:rsid w:val="00347FAA"/>
    <w:rsid w:val="003549AF"/>
    <w:rsid w:val="00364E40"/>
    <w:rsid w:val="0036551D"/>
    <w:rsid w:val="0037027B"/>
    <w:rsid w:val="003737A7"/>
    <w:rsid w:val="00373B65"/>
    <w:rsid w:val="0038283B"/>
    <w:rsid w:val="003845F7"/>
    <w:rsid w:val="00385497"/>
    <w:rsid w:val="0039087E"/>
    <w:rsid w:val="00396272"/>
    <w:rsid w:val="003A2BAF"/>
    <w:rsid w:val="003A2D3E"/>
    <w:rsid w:val="003A3FC5"/>
    <w:rsid w:val="003A4784"/>
    <w:rsid w:val="003B1E5D"/>
    <w:rsid w:val="003B3D9B"/>
    <w:rsid w:val="003B4C2D"/>
    <w:rsid w:val="003D5E7C"/>
    <w:rsid w:val="003D74C0"/>
    <w:rsid w:val="003E1B02"/>
    <w:rsid w:val="003E3A5D"/>
    <w:rsid w:val="003E58E7"/>
    <w:rsid w:val="003F0F71"/>
    <w:rsid w:val="003F744F"/>
    <w:rsid w:val="004036C0"/>
    <w:rsid w:val="004037A2"/>
    <w:rsid w:val="00407288"/>
    <w:rsid w:val="004139DD"/>
    <w:rsid w:val="004206ED"/>
    <w:rsid w:val="00420EED"/>
    <w:rsid w:val="0042410A"/>
    <w:rsid w:val="004271C0"/>
    <w:rsid w:val="004301BE"/>
    <w:rsid w:val="00430705"/>
    <w:rsid w:val="004336EE"/>
    <w:rsid w:val="00433A51"/>
    <w:rsid w:val="00433AEE"/>
    <w:rsid w:val="00446505"/>
    <w:rsid w:val="004518B1"/>
    <w:rsid w:val="004575E4"/>
    <w:rsid w:val="004618A2"/>
    <w:rsid w:val="0046718F"/>
    <w:rsid w:val="00470D9F"/>
    <w:rsid w:val="004714BA"/>
    <w:rsid w:val="00472B51"/>
    <w:rsid w:val="004744CF"/>
    <w:rsid w:val="0048023F"/>
    <w:rsid w:val="00480698"/>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5878"/>
    <w:rsid w:val="004F657B"/>
    <w:rsid w:val="00505522"/>
    <w:rsid w:val="00507196"/>
    <w:rsid w:val="00517445"/>
    <w:rsid w:val="00527221"/>
    <w:rsid w:val="00541F95"/>
    <w:rsid w:val="005604E4"/>
    <w:rsid w:val="00562308"/>
    <w:rsid w:val="0056562D"/>
    <w:rsid w:val="00572B1C"/>
    <w:rsid w:val="005735A1"/>
    <w:rsid w:val="0057779B"/>
    <w:rsid w:val="00582101"/>
    <w:rsid w:val="00582818"/>
    <w:rsid w:val="00582E5F"/>
    <w:rsid w:val="0059170C"/>
    <w:rsid w:val="00593437"/>
    <w:rsid w:val="005949F0"/>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0977"/>
    <w:rsid w:val="00645A4B"/>
    <w:rsid w:val="0065273C"/>
    <w:rsid w:val="00655743"/>
    <w:rsid w:val="00664C0C"/>
    <w:rsid w:val="00666996"/>
    <w:rsid w:val="00670B70"/>
    <w:rsid w:val="00672477"/>
    <w:rsid w:val="00674047"/>
    <w:rsid w:val="00677A90"/>
    <w:rsid w:val="006835D0"/>
    <w:rsid w:val="00693691"/>
    <w:rsid w:val="00696F71"/>
    <w:rsid w:val="006A5E42"/>
    <w:rsid w:val="006B05D9"/>
    <w:rsid w:val="006B195E"/>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1526B"/>
    <w:rsid w:val="00720558"/>
    <w:rsid w:val="00730DEB"/>
    <w:rsid w:val="00731C53"/>
    <w:rsid w:val="00740E71"/>
    <w:rsid w:val="00746CE8"/>
    <w:rsid w:val="0075066B"/>
    <w:rsid w:val="00763538"/>
    <w:rsid w:val="00764A80"/>
    <w:rsid w:val="00764AB3"/>
    <w:rsid w:val="007743FB"/>
    <w:rsid w:val="00775CCC"/>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57B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6D1B"/>
    <w:rsid w:val="008D7023"/>
    <w:rsid w:val="008E3B24"/>
    <w:rsid w:val="008F0BC9"/>
    <w:rsid w:val="008F2023"/>
    <w:rsid w:val="008F5F61"/>
    <w:rsid w:val="00901F7C"/>
    <w:rsid w:val="00903D2A"/>
    <w:rsid w:val="00906DFB"/>
    <w:rsid w:val="00906F0D"/>
    <w:rsid w:val="009105B8"/>
    <w:rsid w:val="00912018"/>
    <w:rsid w:val="00916310"/>
    <w:rsid w:val="009214F2"/>
    <w:rsid w:val="009240DC"/>
    <w:rsid w:val="0092474F"/>
    <w:rsid w:val="009249B2"/>
    <w:rsid w:val="009253F2"/>
    <w:rsid w:val="00934BBD"/>
    <w:rsid w:val="00940E2D"/>
    <w:rsid w:val="00943FC9"/>
    <w:rsid w:val="00946074"/>
    <w:rsid w:val="009466F3"/>
    <w:rsid w:val="00946F61"/>
    <w:rsid w:val="009472C0"/>
    <w:rsid w:val="009507C7"/>
    <w:rsid w:val="00952DBC"/>
    <w:rsid w:val="0095461B"/>
    <w:rsid w:val="0096663C"/>
    <w:rsid w:val="00966BCC"/>
    <w:rsid w:val="009717AB"/>
    <w:rsid w:val="009757BC"/>
    <w:rsid w:val="00983658"/>
    <w:rsid w:val="0098598D"/>
    <w:rsid w:val="00994965"/>
    <w:rsid w:val="0099695B"/>
    <w:rsid w:val="009A15B4"/>
    <w:rsid w:val="009A5C5D"/>
    <w:rsid w:val="009C7CD7"/>
    <w:rsid w:val="009D2E46"/>
    <w:rsid w:val="009D52A1"/>
    <w:rsid w:val="009F08F2"/>
    <w:rsid w:val="00A06AE1"/>
    <w:rsid w:val="00A06CB9"/>
    <w:rsid w:val="00A135D1"/>
    <w:rsid w:val="00A166A6"/>
    <w:rsid w:val="00A17834"/>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E7A"/>
    <w:rsid w:val="00AC6756"/>
    <w:rsid w:val="00AC79AE"/>
    <w:rsid w:val="00AE028F"/>
    <w:rsid w:val="00AE1719"/>
    <w:rsid w:val="00AE3020"/>
    <w:rsid w:val="00AE431C"/>
    <w:rsid w:val="00AF1FF7"/>
    <w:rsid w:val="00B052BA"/>
    <w:rsid w:val="00B052C0"/>
    <w:rsid w:val="00B13A83"/>
    <w:rsid w:val="00B16E05"/>
    <w:rsid w:val="00B20A59"/>
    <w:rsid w:val="00B265E4"/>
    <w:rsid w:val="00B31F97"/>
    <w:rsid w:val="00B41633"/>
    <w:rsid w:val="00B4397A"/>
    <w:rsid w:val="00B474C1"/>
    <w:rsid w:val="00B5072C"/>
    <w:rsid w:val="00B51CFA"/>
    <w:rsid w:val="00B552C8"/>
    <w:rsid w:val="00B56582"/>
    <w:rsid w:val="00B56903"/>
    <w:rsid w:val="00B56E1A"/>
    <w:rsid w:val="00B61EE5"/>
    <w:rsid w:val="00B66F4D"/>
    <w:rsid w:val="00B74C01"/>
    <w:rsid w:val="00B76763"/>
    <w:rsid w:val="00B84225"/>
    <w:rsid w:val="00B864A7"/>
    <w:rsid w:val="00B878F4"/>
    <w:rsid w:val="00B90552"/>
    <w:rsid w:val="00B96F57"/>
    <w:rsid w:val="00BA0D9C"/>
    <w:rsid w:val="00BA3FC5"/>
    <w:rsid w:val="00BA6F0E"/>
    <w:rsid w:val="00BB237F"/>
    <w:rsid w:val="00BB563F"/>
    <w:rsid w:val="00BB711E"/>
    <w:rsid w:val="00BC1458"/>
    <w:rsid w:val="00BC3A9A"/>
    <w:rsid w:val="00BC5F89"/>
    <w:rsid w:val="00BD5F44"/>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80F80"/>
    <w:rsid w:val="00CA3EBC"/>
    <w:rsid w:val="00CA436C"/>
    <w:rsid w:val="00CC03FE"/>
    <w:rsid w:val="00CC5237"/>
    <w:rsid w:val="00CC6E19"/>
    <w:rsid w:val="00CE0500"/>
    <w:rsid w:val="00CE2EF0"/>
    <w:rsid w:val="00CF0D3F"/>
    <w:rsid w:val="00D0168D"/>
    <w:rsid w:val="00D05C2E"/>
    <w:rsid w:val="00D106D4"/>
    <w:rsid w:val="00D117CD"/>
    <w:rsid w:val="00D124AD"/>
    <w:rsid w:val="00D13315"/>
    <w:rsid w:val="00D139EE"/>
    <w:rsid w:val="00D23469"/>
    <w:rsid w:val="00D234BE"/>
    <w:rsid w:val="00D26AAA"/>
    <w:rsid w:val="00D271E4"/>
    <w:rsid w:val="00D30ADF"/>
    <w:rsid w:val="00D314FC"/>
    <w:rsid w:val="00D31C73"/>
    <w:rsid w:val="00D370B8"/>
    <w:rsid w:val="00D4495C"/>
    <w:rsid w:val="00D52435"/>
    <w:rsid w:val="00D53B2A"/>
    <w:rsid w:val="00D56AB7"/>
    <w:rsid w:val="00D677C0"/>
    <w:rsid w:val="00D73143"/>
    <w:rsid w:val="00D81B14"/>
    <w:rsid w:val="00D8281D"/>
    <w:rsid w:val="00D8305B"/>
    <w:rsid w:val="00D83FFD"/>
    <w:rsid w:val="00D869FF"/>
    <w:rsid w:val="00D97A5E"/>
    <w:rsid w:val="00DA5C5D"/>
    <w:rsid w:val="00DB2508"/>
    <w:rsid w:val="00DB2B31"/>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36593"/>
    <w:rsid w:val="00E41D31"/>
    <w:rsid w:val="00E4210C"/>
    <w:rsid w:val="00E45B74"/>
    <w:rsid w:val="00E45FE3"/>
    <w:rsid w:val="00E46967"/>
    <w:rsid w:val="00E51489"/>
    <w:rsid w:val="00E7000E"/>
    <w:rsid w:val="00E74476"/>
    <w:rsid w:val="00E75922"/>
    <w:rsid w:val="00E75A9F"/>
    <w:rsid w:val="00E8354D"/>
    <w:rsid w:val="00E8484B"/>
    <w:rsid w:val="00E8492C"/>
    <w:rsid w:val="00E90CCD"/>
    <w:rsid w:val="00E92362"/>
    <w:rsid w:val="00E93E03"/>
    <w:rsid w:val="00E95ADC"/>
    <w:rsid w:val="00EA0A79"/>
    <w:rsid w:val="00EA205E"/>
    <w:rsid w:val="00EB652E"/>
    <w:rsid w:val="00EB6C6A"/>
    <w:rsid w:val="00EC64B5"/>
    <w:rsid w:val="00EE454E"/>
    <w:rsid w:val="00EE5B4F"/>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7C77"/>
    <w:rsid w:val="00F60348"/>
    <w:rsid w:val="00F60C93"/>
    <w:rsid w:val="00F64F7B"/>
    <w:rsid w:val="00F74D41"/>
    <w:rsid w:val="00F76C0F"/>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E612E"/>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transparencia.sedue@monterrey.gob.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2977</Words>
  <Characters>16378</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2</cp:revision>
  <cp:lastPrinted>2018-01-26T16:27:00Z</cp:lastPrinted>
  <dcterms:created xsi:type="dcterms:W3CDTF">2018-03-15T01:11:00Z</dcterms:created>
  <dcterms:modified xsi:type="dcterms:W3CDTF">2018-03-15T01:11:00Z</dcterms:modified>
</cp:coreProperties>
</file>